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56C" w:rsidRDefault="0001056C" w:rsidP="0001056C">
      <w:pPr>
        <w:ind w:left="708" w:firstLine="708"/>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01056C" w:rsidRPr="00F24892" w:rsidTr="006F19A6">
        <w:tblPrEx>
          <w:tblCellMar>
            <w:top w:w="0" w:type="dxa"/>
            <w:bottom w:w="0" w:type="dxa"/>
          </w:tblCellMar>
        </w:tblPrEx>
        <w:tc>
          <w:tcPr>
            <w:tcW w:w="1701" w:type="dxa"/>
            <w:tcBorders>
              <w:top w:val="nil"/>
              <w:left w:val="nil"/>
              <w:bottom w:val="nil"/>
              <w:right w:val="nil"/>
            </w:tcBorders>
          </w:tcPr>
          <w:p w:rsidR="0001056C" w:rsidRPr="00F24892" w:rsidRDefault="0001056C" w:rsidP="006F19A6">
            <w:pPr>
              <w:pStyle w:val="bundeltitel"/>
              <w:spacing w:line="23" w:lineRule="atLeast"/>
              <w:jc w:val="center"/>
              <w:rPr>
                <w:rFonts w:cs="Arial"/>
                <w:sz w:val="28"/>
              </w:rPr>
            </w:pPr>
            <w:r>
              <w:rPr>
                <w:rFonts w:eastAsia="Syntax-Roman" w:cs="Arial"/>
                <w:color w:val="000000"/>
                <w:sz w:val="32"/>
                <w:szCs w:val="28"/>
              </w:rPr>
              <w:br w:type="page"/>
            </w:r>
            <w:r w:rsidRPr="00700F8D">
              <w:rPr>
                <w:rFonts w:eastAsia="Syntax-Roman" w:cs="Arial"/>
                <w:color w:val="000000"/>
                <w:sz w:val="24"/>
                <w:szCs w:val="24"/>
              </w:rPr>
              <w:t xml:space="preserve"> </w:t>
            </w:r>
            <w:r w:rsidRPr="00F24892">
              <w:rPr>
                <w:rFonts w:cs="Arial"/>
                <w:sz w:val="28"/>
              </w:rPr>
              <w:t>taak</w:t>
            </w:r>
          </w:p>
        </w:tc>
        <w:tc>
          <w:tcPr>
            <w:tcW w:w="7158" w:type="dxa"/>
            <w:tcBorders>
              <w:top w:val="nil"/>
              <w:left w:val="nil"/>
              <w:bottom w:val="single" w:sz="4" w:space="0" w:color="auto"/>
              <w:right w:val="nil"/>
            </w:tcBorders>
          </w:tcPr>
          <w:p w:rsidR="0001056C" w:rsidRPr="00F24892" w:rsidRDefault="0001056C" w:rsidP="006F19A6">
            <w:pPr>
              <w:pStyle w:val="bundeltitel"/>
              <w:spacing w:line="23" w:lineRule="atLeast"/>
              <w:rPr>
                <w:rFonts w:cs="Arial"/>
                <w:sz w:val="28"/>
              </w:rPr>
            </w:pPr>
          </w:p>
        </w:tc>
      </w:tr>
      <w:tr w:rsidR="0001056C" w:rsidRPr="00F24892" w:rsidTr="006F19A6">
        <w:tblPrEx>
          <w:tblCellMar>
            <w:top w:w="0" w:type="dxa"/>
            <w:bottom w:w="0" w:type="dxa"/>
          </w:tblCellMar>
        </w:tblPrEx>
        <w:trPr>
          <w:trHeight w:val="1756"/>
        </w:trPr>
        <w:tc>
          <w:tcPr>
            <w:tcW w:w="8859" w:type="dxa"/>
            <w:gridSpan w:val="2"/>
            <w:tcBorders>
              <w:top w:val="nil"/>
              <w:left w:val="nil"/>
              <w:bottom w:val="nil"/>
              <w:right w:val="nil"/>
            </w:tcBorders>
            <w:shd w:val="clear" w:color="auto" w:fill="auto"/>
          </w:tcPr>
          <w:p w:rsidR="0001056C" w:rsidRPr="00F24892" w:rsidRDefault="0001056C" w:rsidP="006F19A6">
            <w:pPr>
              <w:pStyle w:val="Kop1"/>
              <w:rPr>
                <w:rFonts w:cs="Arial"/>
                <w:lang w:eastAsia="nl-NL"/>
              </w:rPr>
            </w:pPr>
            <w:r w:rsidRPr="00F24892">
              <w:rPr>
                <w:rFonts w:cs="Arial"/>
                <w:noProof/>
                <w:lang w:val="nl-NL" w:eastAsia="nl-NL"/>
              </w:rPr>
              <mc:AlternateContent>
                <mc:Choice Requires="wps">
                  <w:drawing>
                    <wp:anchor distT="0" distB="0" distL="114300" distR="114300" simplePos="0" relativeHeight="251659264" behindDoc="1" locked="0" layoutInCell="1" allowOverlap="1">
                      <wp:simplePos x="0" y="0"/>
                      <wp:positionH relativeFrom="column">
                        <wp:posOffset>48260</wp:posOffset>
                      </wp:positionH>
                      <wp:positionV relativeFrom="paragraph">
                        <wp:posOffset>58420</wp:posOffset>
                      </wp:positionV>
                      <wp:extent cx="914400" cy="980440"/>
                      <wp:effectExtent l="24765" t="26035" r="22860" b="22225"/>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84456" id="Rechthoek 8"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" fillcolor="#b2b2b2" strokecolor="#333" strokeweight="3pt"/>
                  </w:pict>
                </mc:Fallback>
              </mc:AlternateContent>
            </w:r>
          </w:p>
          <w:p w:rsidR="0001056C" w:rsidRPr="00F24892" w:rsidRDefault="0001056C" w:rsidP="006F19A6">
            <w:pPr>
              <w:pStyle w:val="Kop1"/>
              <w:rPr>
                <w:rFonts w:cs="Arial"/>
                <w:lang w:eastAsia="nl-NL"/>
              </w:rPr>
            </w:pPr>
            <w:r w:rsidRPr="00F24892">
              <w:rPr>
                <w:rFonts w:cs="Arial"/>
                <w:lang w:eastAsia="nl-NL"/>
              </w:rPr>
              <w:tab/>
            </w:r>
            <w:r w:rsidRPr="00F24892">
              <w:rPr>
                <w:rFonts w:cs="Arial"/>
                <w:sz w:val="48"/>
                <w:szCs w:val="48"/>
                <w:lang w:eastAsia="nl-NL"/>
              </w:rPr>
              <w:t>1.</w:t>
            </w:r>
            <w:r w:rsidRPr="00F24892">
              <w:rPr>
                <w:rFonts w:cs="Arial"/>
                <w:sz w:val="48"/>
                <w:lang w:eastAsia="nl-NL"/>
              </w:rPr>
              <w:tab/>
              <w:t xml:space="preserve">  </w:t>
            </w:r>
            <w:proofErr w:type="spellStart"/>
            <w:r w:rsidRPr="00F24892">
              <w:rPr>
                <w:rFonts w:eastAsia="Syntax-Roman" w:cs="Arial"/>
                <w:bCs/>
                <w:color w:val="000000"/>
                <w:sz w:val="48"/>
                <w:szCs w:val="36"/>
                <w:lang w:eastAsia="nl-NL"/>
              </w:rPr>
              <w:t>Arbeidsomstandigheden</w:t>
            </w:r>
            <w:proofErr w:type="spellEnd"/>
          </w:p>
        </w:tc>
      </w:tr>
    </w:tbl>
    <w:p w:rsidR="0001056C" w:rsidRPr="00F24892" w:rsidRDefault="0001056C" w:rsidP="0001056C">
      <w:pPr>
        <w:pStyle w:val="Kop1"/>
        <w:spacing w:line="23" w:lineRule="atLeast"/>
        <w:rPr>
          <w:rFonts w:cs="Arial"/>
          <w:lang w:val="nl-NL"/>
        </w:rPr>
      </w:pPr>
    </w:p>
    <w:p w:rsidR="0001056C" w:rsidRPr="00F24892" w:rsidRDefault="0001056C" w:rsidP="0001056C">
      <w:pPr>
        <w:spacing w:line="23" w:lineRule="atLeast"/>
        <w:rPr>
          <w:rFonts w:ascii="Arial" w:hAnsi="Arial" w:cs="Arial"/>
          <w:b/>
          <w:bCs/>
          <w:sz w:val="24"/>
        </w:rPr>
      </w:pPr>
      <w:r w:rsidRPr="00F24892">
        <w:rPr>
          <w:rFonts w:ascii="Arial" w:hAnsi="Arial" w:cs="Arial"/>
          <w:b/>
          <w:bCs/>
          <w:sz w:val="24"/>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01056C" w:rsidRPr="00F24892" w:rsidTr="006F19A6">
        <w:tc>
          <w:tcPr>
            <w:tcW w:w="1484" w:type="dxa"/>
            <w:tcBorders>
              <w:bottom w:val="single" w:sz="18" w:space="0" w:color="FFFFFF"/>
              <w:right w:val="nil"/>
            </w:tcBorders>
            <w:shd w:val="clear" w:color="auto" w:fill="000000"/>
            <w:vAlign w:val="center"/>
          </w:tcPr>
          <w:p w:rsidR="0001056C" w:rsidRPr="00F24892" w:rsidRDefault="0001056C" w:rsidP="006F19A6">
            <w:pPr>
              <w:spacing w:line="23" w:lineRule="atLeast"/>
              <w:jc w:val="right"/>
              <w:rPr>
                <w:rFonts w:ascii="Arial" w:hAnsi="Arial" w:cs="Arial"/>
                <w:b/>
                <w:bCs/>
              </w:rPr>
            </w:pPr>
            <w:r w:rsidRPr="00F24892">
              <w:rPr>
                <w:rFonts w:ascii="Arial" w:hAnsi="Arial" w:cs="Arial"/>
                <w:b/>
                <w:bCs/>
              </w:rPr>
              <w:t>resultaat</w:t>
            </w:r>
          </w:p>
        </w:tc>
        <w:tc>
          <w:tcPr>
            <w:tcW w:w="7249" w:type="dxa"/>
            <w:tcBorders>
              <w:left w:val="nil"/>
            </w:tcBorders>
            <w:shd w:val="clear" w:color="auto" w:fill="auto"/>
          </w:tcPr>
          <w:p w:rsidR="0001056C" w:rsidRPr="00F24892" w:rsidRDefault="0001056C" w:rsidP="006F19A6">
            <w:pPr>
              <w:pStyle w:val="opsomming"/>
              <w:rPr>
                <w:rFonts w:cs="Arial"/>
              </w:rPr>
            </w:pPr>
            <w:r w:rsidRPr="00C711DD">
              <w:rPr>
                <w:rFonts w:cs="Arial"/>
                <w:sz w:val="22"/>
                <w:szCs w:val="18"/>
              </w:rPr>
              <w:t>Theorie over arbeidsomstandigheden klassikaal en individueel doorgenomen. Opdrachten</w:t>
            </w:r>
            <w:r>
              <w:rPr>
                <w:rFonts w:cs="Arial"/>
                <w:sz w:val="22"/>
                <w:szCs w:val="18"/>
              </w:rPr>
              <w:t xml:space="preserve"> 1.1 t/m 1.5 </w:t>
            </w:r>
            <w:r w:rsidRPr="00C711DD">
              <w:rPr>
                <w:rFonts w:cs="Arial"/>
                <w:sz w:val="22"/>
                <w:szCs w:val="18"/>
              </w:rPr>
              <w:t>gemaakt en nabesproken.</w:t>
            </w:r>
          </w:p>
        </w:tc>
      </w:tr>
      <w:tr w:rsidR="0001056C" w:rsidRPr="00F24892" w:rsidTr="006F19A6">
        <w:tc>
          <w:tcPr>
            <w:tcW w:w="1484" w:type="dxa"/>
            <w:tcBorders>
              <w:bottom w:val="single" w:sz="18" w:space="0" w:color="FFFFFF"/>
              <w:right w:val="nil"/>
            </w:tcBorders>
            <w:shd w:val="clear" w:color="auto" w:fill="000000"/>
            <w:vAlign w:val="center"/>
          </w:tcPr>
          <w:p w:rsidR="0001056C" w:rsidRPr="00F24892" w:rsidRDefault="0001056C" w:rsidP="006F19A6">
            <w:pPr>
              <w:spacing w:line="23" w:lineRule="atLeast"/>
              <w:jc w:val="right"/>
              <w:rPr>
                <w:rFonts w:ascii="Arial" w:hAnsi="Arial" w:cs="Arial"/>
                <w:b/>
                <w:bCs/>
              </w:rPr>
            </w:pPr>
            <w:r w:rsidRPr="00F24892">
              <w:rPr>
                <w:rFonts w:ascii="Arial" w:hAnsi="Arial" w:cs="Arial"/>
                <w:b/>
                <w:bCs/>
              </w:rPr>
              <w:t>vooraf</w:t>
            </w:r>
          </w:p>
        </w:tc>
        <w:tc>
          <w:tcPr>
            <w:tcW w:w="7249" w:type="dxa"/>
            <w:tcBorders>
              <w:left w:val="nil"/>
            </w:tcBorders>
            <w:shd w:val="clear" w:color="auto" w:fill="auto"/>
          </w:tcPr>
          <w:p w:rsidR="0001056C" w:rsidRPr="00F24892" w:rsidRDefault="0001056C" w:rsidP="006F19A6">
            <w:pPr>
              <w:spacing w:after="0" w:line="23" w:lineRule="atLeast"/>
              <w:rPr>
                <w:rFonts w:ascii="Arial" w:hAnsi="Arial" w:cs="Arial"/>
              </w:rPr>
            </w:pPr>
            <w:r w:rsidRPr="00F24892">
              <w:rPr>
                <w:rFonts w:ascii="Arial" w:hAnsi="Arial" w:cs="Arial"/>
              </w:rPr>
              <w:t xml:space="preserve">Toelichting </w:t>
            </w:r>
          </w:p>
        </w:tc>
      </w:tr>
      <w:tr w:rsidR="0001056C" w:rsidRPr="00F24892" w:rsidTr="006F19A6">
        <w:tc>
          <w:tcPr>
            <w:tcW w:w="1484" w:type="dxa"/>
            <w:tcBorders>
              <w:top w:val="single" w:sz="18" w:space="0" w:color="FFFFFF"/>
              <w:bottom w:val="single" w:sz="18" w:space="0" w:color="FFFFFF"/>
              <w:right w:val="nil"/>
            </w:tcBorders>
            <w:shd w:val="clear" w:color="auto" w:fill="000000"/>
            <w:vAlign w:val="center"/>
          </w:tcPr>
          <w:p w:rsidR="0001056C" w:rsidRPr="00F24892" w:rsidRDefault="0001056C" w:rsidP="006F19A6">
            <w:pPr>
              <w:spacing w:line="23" w:lineRule="atLeast"/>
              <w:jc w:val="right"/>
              <w:rPr>
                <w:rFonts w:ascii="Arial" w:hAnsi="Arial" w:cs="Arial"/>
                <w:b/>
                <w:bCs/>
              </w:rPr>
            </w:pPr>
            <w:r w:rsidRPr="00F24892">
              <w:rPr>
                <w:rFonts w:ascii="Arial" w:hAnsi="Arial" w:cs="Arial"/>
                <w:b/>
                <w:bCs/>
              </w:rPr>
              <w:t>werktijd</w:t>
            </w:r>
          </w:p>
        </w:tc>
        <w:tc>
          <w:tcPr>
            <w:tcW w:w="7249" w:type="dxa"/>
            <w:tcBorders>
              <w:left w:val="nil"/>
            </w:tcBorders>
            <w:shd w:val="clear" w:color="auto" w:fill="auto"/>
          </w:tcPr>
          <w:p w:rsidR="0001056C" w:rsidRPr="00F24892" w:rsidRDefault="0001056C" w:rsidP="006F19A6">
            <w:pPr>
              <w:spacing w:line="23" w:lineRule="atLeast"/>
              <w:rPr>
                <w:rFonts w:ascii="Arial" w:hAnsi="Arial" w:cs="Arial"/>
                <w:b/>
                <w:bCs/>
              </w:rPr>
            </w:pPr>
            <w:r w:rsidRPr="00F24892">
              <w:rPr>
                <w:rFonts w:ascii="Arial" w:hAnsi="Arial" w:cs="Arial"/>
                <w:b/>
                <w:bCs/>
              </w:rPr>
              <w:t>2 lesuren</w:t>
            </w:r>
          </w:p>
        </w:tc>
      </w:tr>
      <w:tr w:rsidR="0001056C" w:rsidRPr="00F24892" w:rsidTr="006F19A6">
        <w:tc>
          <w:tcPr>
            <w:tcW w:w="1484" w:type="dxa"/>
            <w:tcBorders>
              <w:top w:val="single" w:sz="18" w:space="0" w:color="FFFFFF"/>
              <w:right w:val="nil"/>
            </w:tcBorders>
            <w:shd w:val="clear" w:color="auto" w:fill="000000"/>
            <w:vAlign w:val="center"/>
          </w:tcPr>
          <w:p w:rsidR="0001056C" w:rsidRPr="00F24892" w:rsidRDefault="0001056C" w:rsidP="006F19A6">
            <w:pPr>
              <w:spacing w:line="23" w:lineRule="atLeast"/>
              <w:jc w:val="right"/>
              <w:rPr>
                <w:rFonts w:ascii="Arial" w:hAnsi="Arial" w:cs="Arial"/>
                <w:b/>
                <w:bCs/>
              </w:rPr>
            </w:pPr>
            <w:r w:rsidRPr="00F24892">
              <w:rPr>
                <w:rFonts w:ascii="Arial" w:hAnsi="Arial" w:cs="Arial"/>
                <w:b/>
                <w:bCs/>
              </w:rPr>
              <w:t>belang</w:t>
            </w:r>
          </w:p>
        </w:tc>
        <w:tc>
          <w:tcPr>
            <w:tcW w:w="7249" w:type="dxa"/>
            <w:tcBorders>
              <w:left w:val="nil"/>
            </w:tcBorders>
            <w:shd w:val="clear" w:color="auto" w:fill="auto"/>
          </w:tcPr>
          <w:p w:rsidR="0001056C" w:rsidRPr="00F24892" w:rsidRDefault="0001056C" w:rsidP="006F19A6">
            <w:pPr>
              <w:autoSpaceDE w:val="0"/>
              <w:autoSpaceDN w:val="0"/>
              <w:adjustRightInd w:val="0"/>
              <w:spacing w:after="0" w:line="24" w:lineRule="atLeast"/>
              <w:rPr>
                <w:rFonts w:ascii="Arial" w:hAnsi="Arial" w:cs="Arial"/>
                <w:b/>
                <w:bCs/>
              </w:rPr>
            </w:pPr>
            <w:r w:rsidRPr="00F24892">
              <w:rPr>
                <w:rFonts w:ascii="Arial" w:eastAsia="Syntax-Roman" w:hAnsi="Arial" w:cs="Arial"/>
                <w:color w:val="000000"/>
                <w:szCs w:val="18"/>
                <w:lang w:eastAsia="nl-NL"/>
              </w:rPr>
              <w:t>Mensen besteden een groot deel van hun leven aan werk. Het werk dat je verricht en de omstandigheden waaronder dat werk wordt uitgevoerd hebben invloed op je gezondheid en welzijn. Zorg voor de kwaliteit van werk, of anders gezegd: zorg voor de arbeidsomstandigheden, is daarom belangrijk. Niet alleen voor degenen die het werk uitvoeren, de werknemers, zijn goede arbeidsomstandigheden belangrijk. Ook de werkgevers hebben belang bij een bedrijf waar mensen gezond en tevreden zijn en waar ze veilig kunnen werken.</w:t>
            </w:r>
          </w:p>
        </w:tc>
      </w:tr>
    </w:tbl>
    <w:p w:rsidR="0001056C" w:rsidRPr="00F24892" w:rsidRDefault="0001056C" w:rsidP="0001056C">
      <w:pPr>
        <w:spacing w:line="23" w:lineRule="atLeast"/>
        <w:rPr>
          <w:rFonts w:ascii="Arial" w:hAnsi="Arial" w:cs="Arial"/>
        </w:rPr>
      </w:pPr>
    </w:p>
    <w:p w:rsidR="0001056C" w:rsidRPr="00F24892" w:rsidRDefault="0001056C" w:rsidP="0001056C">
      <w:pPr>
        <w:spacing w:after="0" w:line="23" w:lineRule="atLeast"/>
        <w:rPr>
          <w:rFonts w:ascii="Arial" w:hAnsi="Arial" w:cs="Arial"/>
          <w:sz w:val="24"/>
        </w:rPr>
      </w:pPr>
      <w:r w:rsidRPr="00F24892">
        <w:rPr>
          <w:rFonts w:ascii="Arial" w:hAnsi="Arial" w:cs="Arial"/>
          <w:b/>
          <w:bCs/>
          <w:sz w:val="24"/>
        </w:rPr>
        <w:t>do</w:t>
      </w:r>
    </w:p>
    <w:p w:rsidR="0001056C" w:rsidRPr="00F24892" w:rsidRDefault="0001056C" w:rsidP="0001056C">
      <w:pPr>
        <w:spacing w:after="0" w:line="23" w:lineRule="atLeast"/>
        <w:rPr>
          <w:rFonts w:ascii="Arial" w:hAnsi="Arial" w:cs="Arial"/>
          <w:bCs/>
        </w:rPr>
      </w:pPr>
      <w:r w:rsidRPr="00F24892">
        <w:rPr>
          <w:rFonts w:ascii="Arial" w:hAnsi="Arial" w:cs="Arial"/>
          <w:bCs/>
        </w:rPr>
        <w:t xml:space="preserve">Lees de theorie van hoofdstuk 1 over arbeidsomstandigheden door. </w:t>
      </w:r>
    </w:p>
    <w:p w:rsidR="0001056C" w:rsidRPr="00F24892" w:rsidRDefault="0001056C" w:rsidP="0001056C">
      <w:pPr>
        <w:spacing w:after="0" w:line="23" w:lineRule="atLeast"/>
        <w:rPr>
          <w:rFonts w:ascii="Arial" w:hAnsi="Arial" w:cs="Arial"/>
          <w:bCs/>
        </w:rPr>
      </w:pPr>
      <w:r w:rsidRPr="00F24892">
        <w:rPr>
          <w:rFonts w:ascii="Arial" w:hAnsi="Arial" w:cs="Arial"/>
          <w:bCs/>
        </w:rPr>
        <w:t>Maak de bij</w:t>
      </w:r>
      <w:r>
        <w:rPr>
          <w:rFonts w:ascii="Arial" w:hAnsi="Arial" w:cs="Arial"/>
          <w:bCs/>
        </w:rPr>
        <w:t>behorende opdrachten 1.1 t/m 1.5</w:t>
      </w:r>
      <w:r w:rsidRPr="00F24892">
        <w:rPr>
          <w:rFonts w:ascii="Arial" w:hAnsi="Arial" w:cs="Arial"/>
          <w:bCs/>
        </w:rPr>
        <w:t>.</w:t>
      </w:r>
    </w:p>
    <w:p w:rsidR="0001056C" w:rsidRPr="00F24892" w:rsidRDefault="0001056C" w:rsidP="0001056C">
      <w:pPr>
        <w:spacing w:line="23" w:lineRule="atLeast"/>
        <w:rPr>
          <w:rFonts w:ascii="Arial" w:hAnsi="Arial" w:cs="Arial"/>
          <w:b/>
          <w:bCs/>
          <w:sz w:val="24"/>
        </w:rPr>
      </w:pPr>
    </w:p>
    <w:p w:rsidR="0001056C" w:rsidRPr="00F24892" w:rsidRDefault="0001056C" w:rsidP="0001056C">
      <w:pPr>
        <w:spacing w:line="23" w:lineRule="atLeast"/>
        <w:rPr>
          <w:rFonts w:ascii="Arial" w:hAnsi="Arial" w:cs="Arial"/>
          <w:b/>
          <w:bCs/>
          <w:sz w:val="24"/>
        </w:rPr>
      </w:pPr>
    </w:p>
    <w:p w:rsidR="0001056C" w:rsidRPr="00F24892" w:rsidRDefault="0001056C" w:rsidP="0001056C">
      <w:pPr>
        <w:spacing w:after="0" w:line="23" w:lineRule="atLeast"/>
        <w:rPr>
          <w:rFonts w:ascii="Arial" w:hAnsi="Arial" w:cs="Arial"/>
          <w:sz w:val="24"/>
        </w:rPr>
      </w:pPr>
      <w:r w:rsidRPr="00F24892">
        <w:rPr>
          <w:rFonts w:ascii="Arial" w:hAnsi="Arial" w:cs="Arial"/>
          <w:b/>
          <w:bCs/>
          <w:sz w:val="24"/>
        </w:rPr>
        <w:t>check &amp; act</w:t>
      </w:r>
    </w:p>
    <w:p w:rsidR="0001056C" w:rsidRDefault="0001056C" w:rsidP="0001056C">
      <w:pPr>
        <w:autoSpaceDE w:val="0"/>
        <w:autoSpaceDN w:val="0"/>
        <w:adjustRightInd w:val="0"/>
        <w:spacing w:after="0" w:line="24" w:lineRule="atLeast"/>
        <w:rPr>
          <w:rFonts w:ascii="Arial" w:eastAsia="Syntax-Roman" w:hAnsi="Arial" w:cs="Arial"/>
          <w:bCs/>
          <w:color w:val="000000"/>
          <w:szCs w:val="36"/>
          <w:lang w:eastAsia="nl-NL"/>
        </w:rPr>
      </w:pPr>
      <w:r w:rsidRPr="00F24892">
        <w:rPr>
          <w:rFonts w:ascii="Arial" w:eastAsia="Syntax-Roman" w:hAnsi="Arial" w:cs="Arial"/>
          <w:bCs/>
          <w:color w:val="000000"/>
          <w:szCs w:val="36"/>
          <w:lang w:eastAsia="nl-NL"/>
        </w:rPr>
        <w:t>De</w:t>
      </w:r>
      <w:r>
        <w:rPr>
          <w:rFonts w:ascii="Arial" w:eastAsia="Syntax-Roman" w:hAnsi="Arial" w:cs="Arial"/>
          <w:bCs/>
          <w:color w:val="000000"/>
          <w:szCs w:val="36"/>
          <w:lang w:eastAsia="nl-NL"/>
        </w:rPr>
        <w:t xml:space="preserve"> opdrachten worden door je docent gecontroleerd en klassikaal nabesproken.</w:t>
      </w:r>
    </w:p>
    <w:p w:rsidR="0001056C" w:rsidRDefault="0001056C" w:rsidP="0001056C">
      <w:pPr>
        <w:autoSpaceDE w:val="0"/>
        <w:autoSpaceDN w:val="0"/>
        <w:adjustRightInd w:val="0"/>
        <w:spacing w:after="0" w:line="24" w:lineRule="atLeast"/>
        <w:rPr>
          <w:rFonts w:ascii="Arial" w:eastAsia="Syntax-Roman" w:hAnsi="Arial" w:cs="Arial"/>
          <w:bCs/>
          <w:color w:val="000000"/>
          <w:szCs w:val="36"/>
          <w:lang w:eastAsia="nl-NL"/>
        </w:rPr>
      </w:pPr>
      <w:r>
        <w:rPr>
          <w:rFonts w:ascii="Arial" w:eastAsia="Syntax-Roman" w:hAnsi="Arial" w:cs="Arial"/>
          <w:bCs/>
          <w:color w:val="000000"/>
          <w:szCs w:val="36"/>
          <w:lang w:eastAsia="nl-NL"/>
        </w:rPr>
        <w:t>Je hebt de opdrachtresultaten verbetert met de feedback van de docent en medeleerlingen.</w:t>
      </w:r>
    </w:p>
    <w:p w:rsidR="0001056C" w:rsidRPr="00F24892" w:rsidRDefault="0001056C" w:rsidP="0001056C">
      <w:pPr>
        <w:autoSpaceDE w:val="0"/>
        <w:autoSpaceDN w:val="0"/>
        <w:adjustRightInd w:val="0"/>
        <w:spacing w:after="0" w:line="24" w:lineRule="atLeast"/>
        <w:rPr>
          <w:rFonts w:ascii="Arial" w:eastAsia="Syntax-Roman" w:hAnsi="Arial" w:cs="Arial"/>
          <w:bCs/>
          <w:color w:val="000000"/>
          <w:szCs w:val="36"/>
          <w:lang w:eastAsia="nl-NL"/>
        </w:rPr>
      </w:pPr>
      <w:r>
        <w:rPr>
          <w:rFonts w:ascii="Arial" w:eastAsia="Syntax-Roman" w:hAnsi="Arial" w:cs="Arial"/>
          <w:bCs/>
          <w:color w:val="000000"/>
          <w:szCs w:val="36"/>
          <w:lang w:eastAsia="nl-NL"/>
        </w:rPr>
        <w:t>De theorie van hoofdstuk 1 is onderdeel van de kennistoets.</w:t>
      </w:r>
    </w:p>
    <w:p w:rsidR="0001056C" w:rsidRDefault="0001056C" w:rsidP="0001056C">
      <w:pPr>
        <w:autoSpaceDE w:val="0"/>
        <w:autoSpaceDN w:val="0"/>
        <w:adjustRightInd w:val="0"/>
        <w:spacing w:after="0" w:line="24" w:lineRule="atLeast"/>
        <w:rPr>
          <w:rFonts w:ascii="Arial" w:eastAsia="Syntax-Roman" w:hAnsi="Arial" w:cs="Arial"/>
          <w:b/>
          <w:bCs/>
          <w:color w:val="000000"/>
          <w:sz w:val="36"/>
          <w:szCs w:val="36"/>
          <w:lang w:eastAsia="nl-NL"/>
        </w:rPr>
      </w:pPr>
      <w:r>
        <w:rPr>
          <w:rFonts w:ascii="Arial" w:eastAsia="Syntax-Roman" w:hAnsi="Arial" w:cs="Arial"/>
          <w:b/>
          <w:bCs/>
          <w:color w:val="000000"/>
          <w:sz w:val="36"/>
          <w:szCs w:val="36"/>
          <w:lang w:eastAsia="nl-NL"/>
        </w:rPr>
        <w:br w:type="page"/>
      </w:r>
      <w:r w:rsidRPr="00846492">
        <w:rPr>
          <w:rFonts w:ascii="Arial" w:eastAsia="Syntax-Roman" w:hAnsi="Arial" w:cs="Arial"/>
          <w:b/>
          <w:bCs/>
          <w:color w:val="000000"/>
          <w:sz w:val="36"/>
          <w:szCs w:val="36"/>
          <w:lang w:eastAsia="nl-NL"/>
        </w:rPr>
        <w:lastRenderedPageBreak/>
        <w:t>1 Arbeidsomstandigheden</w:t>
      </w:r>
    </w:p>
    <w:p w:rsidR="0001056C" w:rsidRPr="00326B8A" w:rsidRDefault="0001056C" w:rsidP="0001056C">
      <w:pPr>
        <w:autoSpaceDE w:val="0"/>
        <w:autoSpaceDN w:val="0"/>
        <w:adjustRightInd w:val="0"/>
        <w:spacing w:after="0" w:line="24" w:lineRule="atLeast"/>
        <w:rPr>
          <w:rFonts w:ascii="Arial" w:eastAsia="Syntax-Roman" w:hAnsi="Arial" w:cs="Arial"/>
          <w:b/>
          <w:bCs/>
          <w:color w:val="000000"/>
          <w:sz w:val="28"/>
          <w:szCs w:val="20"/>
          <w:lang w:eastAsia="nl-NL"/>
        </w:rPr>
      </w:pPr>
      <w:r w:rsidRPr="00326B8A">
        <w:rPr>
          <w:rFonts w:ascii="Arial" w:eastAsia="Syntax-Roman" w:hAnsi="Arial" w:cs="Arial"/>
          <w:b/>
          <w:bCs/>
          <w:color w:val="000000"/>
          <w:sz w:val="28"/>
          <w:szCs w:val="20"/>
          <w:lang w:eastAsia="nl-NL"/>
        </w:rPr>
        <w:t>Oriëntatie</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 xml:space="preserve">Mensen besteden een groot deel van hun leven aan werk. Het werk dat je verricht en de omstandigheden waaronder dat werk wordt uitgevoerd hebben invloed op je gezondheid en welzijn. Zorg voor de kwaliteit van werk, of anders gezegd: zorg voor de </w:t>
      </w:r>
      <w:r>
        <w:rPr>
          <w:rFonts w:ascii="Arial" w:eastAsia="Syntax-Roman" w:hAnsi="Arial" w:cs="Arial"/>
          <w:color w:val="000000"/>
          <w:szCs w:val="18"/>
          <w:lang w:eastAsia="nl-NL"/>
        </w:rPr>
        <w:t>a</w:t>
      </w:r>
      <w:r w:rsidRPr="00846492">
        <w:rPr>
          <w:rFonts w:ascii="Arial" w:eastAsia="Syntax-Roman" w:hAnsi="Arial" w:cs="Arial"/>
          <w:color w:val="000000"/>
          <w:szCs w:val="18"/>
          <w:lang w:eastAsia="nl-NL"/>
        </w:rPr>
        <w:t xml:space="preserve">rbeidsomstandigheden, is daarom belangrijk. Niet alleen voor degenen die het werk uitvoeren, de werknemers, zijn goede arbeidsomstandigheden belangrijk. Ook de </w:t>
      </w:r>
      <w:r>
        <w:rPr>
          <w:rFonts w:ascii="Arial" w:eastAsia="Syntax-Roman" w:hAnsi="Arial" w:cs="Arial"/>
          <w:color w:val="000000"/>
          <w:szCs w:val="18"/>
          <w:lang w:eastAsia="nl-NL"/>
        </w:rPr>
        <w:t>w</w:t>
      </w:r>
      <w:r w:rsidRPr="00846492">
        <w:rPr>
          <w:rFonts w:ascii="Arial" w:eastAsia="Syntax-Roman" w:hAnsi="Arial" w:cs="Arial"/>
          <w:color w:val="000000"/>
          <w:szCs w:val="18"/>
          <w:lang w:eastAsia="nl-NL"/>
        </w:rPr>
        <w:t>erkgevers hebben belang bij een bedrijf waar mensen gezond en tevreden zijn en waar ze veilig kunnen werken.</w:t>
      </w:r>
    </w:p>
    <w:p w:rsidR="0001056C" w:rsidRDefault="0001056C" w:rsidP="0001056C">
      <w:pPr>
        <w:autoSpaceDE w:val="0"/>
        <w:autoSpaceDN w:val="0"/>
        <w:adjustRightInd w:val="0"/>
        <w:spacing w:after="0" w:line="24" w:lineRule="atLeast"/>
        <w:rPr>
          <w:rFonts w:ascii="Arial" w:hAnsi="Arial" w:cs="Arial"/>
          <w:b/>
          <w:bCs/>
          <w:szCs w:val="18"/>
          <w:lang w:eastAsia="nl-NL"/>
        </w:rPr>
      </w:pPr>
    </w:p>
    <w:p w:rsidR="0001056C" w:rsidRDefault="0001056C" w:rsidP="0001056C">
      <w:pPr>
        <w:autoSpaceDE w:val="0"/>
        <w:autoSpaceDN w:val="0"/>
        <w:adjustRightInd w:val="0"/>
        <w:spacing w:after="0" w:line="24" w:lineRule="atLeast"/>
        <w:ind w:left="1416" w:firstLine="708"/>
      </w:pPr>
      <w:r w:rsidRPr="003437AF">
        <w:rPr>
          <w:rFonts w:ascii="Arial" w:hAnsi="Arial" w:cs="Arial"/>
          <w:noProof/>
          <w:color w:val="0000FF"/>
          <w:sz w:val="27"/>
          <w:szCs w:val="27"/>
          <w:shd w:val="clear" w:color="auto" w:fill="CCCCCC"/>
          <w:lang w:eastAsia="nl-NL"/>
        </w:rPr>
        <w:drawing>
          <wp:inline distT="0" distB="0" distL="0" distR="0">
            <wp:extent cx="2468880" cy="1851660"/>
            <wp:effectExtent l="0" t="0" r="7620" b="0"/>
            <wp:docPr id="7" name="Afbeelding 7" descr="https://encrypted-tbn0.gstatic.com/images?q=tbn:ANd9GcRISWjri6kM4sAN5jFrLJdIU6VP6P4dJsV26rWUUfBEbRXD3x1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5" descr="https://encrypted-tbn0.gstatic.com/images?q=tbn:ANd9GcRISWjri6kM4sAN5jFrLJdIU6VP6P4dJsV26rWUUfBEbRXD3x1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p>
    <w:p w:rsidR="0001056C" w:rsidRPr="00846492" w:rsidRDefault="0001056C" w:rsidP="0001056C">
      <w:pPr>
        <w:autoSpaceDE w:val="0"/>
        <w:autoSpaceDN w:val="0"/>
        <w:adjustRightInd w:val="0"/>
        <w:spacing w:after="0" w:line="24" w:lineRule="atLeast"/>
        <w:ind w:left="1416" w:firstLine="708"/>
        <w:rPr>
          <w:rFonts w:ascii="Arial" w:hAnsi="Arial" w:cs="Arial"/>
          <w:b/>
          <w:bCs/>
          <w:szCs w:val="18"/>
          <w:lang w:eastAsia="nl-NL"/>
        </w:rPr>
      </w:pPr>
    </w:p>
    <w:p w:rsidR="0001056C" w:rsidRPr="00846492" w:rsidRDefault="0001056C" w:rsidP="0001056C">
      <w:pPr>
        <w:autoSpaceDE w:val="0"/>
        <w:autoSpaceDN w:val="0"/>
        <w:adjustRightInd w:val="0"/>
        <w:spacing w:after="0" w:line="24" w:lineRule="atLeast"/>
        <w:rPr>
          <w:rFonts w:ascii="Arial" w:eastAsia="Syntax-Roman" w:hAnsi="Arial" w:cs="Arial"/>
          <w:b/>
          <w:bCs/>
          <w:color w:val="000000"/>
          <w:sz w:val="28"/>
          <w:szCs w:val="28"/>
          <w:lang w:eastAsia="nl-NL"/>
        </w:rPr>
      </w:pPr>
      <w:r w:rsidRPr="00846492">
        <w:rPr>
          <w:rFonts w:ascii="Arial" w:eastAsia="Syntax-Roman" w:hAnsi="Arial" w:cs="Arial"/>
          <w:b/>
          <w:bCs/>
          <w:color w:val="000000"/>
          <w:sz w:val="28"/>
          <w:szCs w:val="28"/>
          <w:lang w:eastAsia="nl-NL"/>
        </w:rPr>
        <w:t>1.1 Kwaliteit van arbeid</w:t>
      </w:r>
    </w:p>
    <w:p w:rsidR="0001056C"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 xml:space="preserve">Arbo is de afkorting van </w:t>
      </w:r>
      <w:r w:rsidRPr="00846492">
        <w:rPr>
          <w:rFonts w:ascii="Arial" w:eastAsia="Syntax-Roman" w:hAnsi="Arial" w:cs="Arial"/>
          <w:i/>
          <w:iCs/>
          <w:color w:val="000000"/>
          <w:szCs w:val="18"/>
          <w:lang w:eastAsia="nl-NL"/>
        </w:rPr>
        <w:t>arbeidsomstandigheden</w:t>
      </w:r>
      <w:r w:rsidRPr="00846492">
        <w:rPr>
          <w:rFonts w:ascii="Arial" w:eastAsia="Syntax-Roman" w:hAnsi="Arial" w:cs="Arial"/>
          <w:color w:val="000000"/>
          <w:szCs w:val="18"/>
          <w:lang w:eastAsia="nl-NL"/>
        </w:rPr>
        <w:t xml:space="preserve">. Arbeidsomstandigheden zijn de omstandigheden waaronder een werknemer zijn werk verricht. In de </w:t>
      </w:r>
      <w:r w:rsidRPr="00846492">
        <w:rPr>
          <w:rFonts w:ascii="Arial" w:eastAsia="Syntax-Roman" w:hAnsi="Arial" w:cs="Arial"/>
          <w:i/>
          <w:iCs/>
          <w:color w:val="000000"/>
          <w:szCs w:val="18"/>
          <w:lang w:eastAsia="nl-NL"/>
        </w:rPr>
        <w:t xml:space="preserve">Arbowet </w:t>
      </w:r>
      <w:r w:rsidRPr="00846492">
        <w:rPr>
          <w:rFonts w:ascii="Arial" w:eastAsia="Syntax-Roman" w:hAnsi="Arial" w:cs="Arial"/>
          <w:color w:val="000000"/>
          <w:szCs w:val="18"/>
          <w:lang w:eastAsia="nl-NL"/>
        </w:rPr>
        <w:t>staan de afspraken waaraan werkgevers en werknemers zich moeten houden op het gebied van de arbeidsomstandigheden. De overheid probeert op deze</w:t>
      </w:r>
      <w:r>
        <w:rPr>
          <w:rFonts w:ascii="Arial" w:eastAsia="Syntax-Roman" w:hAnsi="Arial" w:cs="Arial"/>
          <w:color w:val="000000"/>
          <w:szCs w:val="18"/>
          <w:lang w:eastAsia="nl-NL"/>
        </w:rPr>
        <w:t xml:space="preserve"> </w:t>
      </w:r>
      <w:r w:rsidRPr="00846492">
        <w:rPr>
          <w:rFonts w:ascii="Arial" w:eastAsia="Syntax-Roman" w:hAnsi="Arial" w:cs="Arial"/>
          <w:color w:val="000000"/>
          <w:szCs w:val="18"/>
          <w:lang w:eastAsia="nl-NL"/>
        </w:rPr>
        <w:t>manier een acceptabel niveau van veiligheid, gezondheid en welzijn voor werknemers</w:t>
      </w:r>
      <w:r>
        <w:rPr>
          <w:rFonts w:ascii="Arial" w:eastAsia="Syntax-Roman" w:hAnsi="Arial" w:cs="Arial"/>
          <w:color w:val="000000"/>
          <w:szCs w:val="18"/>
          <w:lang w:eastAsia="nl-NL"/>
        </w:rPr>
        <w:t xml:space="preserve"> </w:t>
      </w:r>
      <w:r w:rsidRPr="00846492">
        <w:rPr>
          <w:rFonts w:ascii="Arial" w:eastAsia="Syntax-Roman" w:hAnsi="Arial" w:cs="Arial"/>
          <w:color w:val="000000"/>
          <w:szCs w:val="18"/>
          <w:lang w:eastAsia="nl-NL"/>
        </w:rPr>
        <w:t>te garanderen. Of anders gezegd: de kwaliteit van arbeid te verbeteren.</w:t>
      </w:r>
    </w:p>
    <w:p w:rsidR="0001056C" w:rsidRDefault="0001056C" w:rsidP="0001056C">
      <w:pPr>
        <w:autoSpaceDE w:val="0"/>
        <w:autoSpaceDN w:val="0"/>
        <w:adjustRightInd w:val="0"/>
        <w:spacing w:after="0" w:line="24" w:lineRule="atLeast"/>
        <w:rPr>
          <w:rFonts w:ascii="Arial" w:eastAsia="Syntax-Roman" w:hAnsi="Arial" w:cs="Arial"/>
          <w:color w:val="000000"/>
          <w:szCs w:val="18"/>
          <w:lang w:eastAsia="nl-NL"/>
        </w:rPr>
      </w:pPr>
    </w:p>
    <w:p w:rsidR="0001056C" w:rsidRDefault="0001056C" w:rsidP="0001056C">
      <w:pPr>
        <w:autoSpaceDE w:val="0"/>
        <w:autoSpaceDN w:val="0"/>
        <w:adjustRightInd w:val="0"/>
        <w:spacing w:after="0" w:line="24" w:lineRule="atLeast"/>
        <w:ind w:left="1416" w:firstLine="708"/>
        <w:rPr>
          <w:rFonts w:ascii="Arial" w:eastAsia="Syntax-Roman" w:hAnsi="Arial" w:cs="Arial"/>
          <w:color w:val="000000"/>
          <w:szCs w:val="18"/>
          <w:lang w:eastAsia="nl-NL"/>
        </w:rPr>
      </w:pPr>
      <w:r w:rsidRPr="002D5DC7">
        <w:rPr>
          <w:noProof/>
          <w:color w:val="0000FF"/>
          <w:lang w:eastAsia="nl-NL"/>
        </w:rPr>
        <w:drawing>
          <wp:inline distT="0" distB="0" distL="0" distR="0">
            <wp:extent cx="2011680" cy="3406140"/>
            <wp:effectExtent l="0" t="0" r="7620" b="3810"/>
            <wp:docPr id="6" name="Afbeelding 6" descr="http://media.boeken-kopen.nl/boekomslag/arbeidsomstandighedenwet-2012-9789013098792-voorkant.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boeken-kopen.nl/boekomslag/arbeidsomstandighedenwet-2012-9789013098792-voorkant.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680" cy="3406140"/>
                    </a:xfrm>
                    <a:prstGeom prst="rect">
                      <a:avLst/>
                    </a:prstGeom>
                    <a:noFill/>
                    <a:ln>
                      <a:noFill/>
                    </a:ln>
                  </pic:spPr>
                </pic:pic>
              </a:graphicData>
            </a:graphic>
          </wp:inline>
        </w:drawing>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056C" w:rsidRPr="00846492" w:rsidTr="006F19A6">
        <w:tc>
          <w:tcPr>
            <w:tcW w:w="9210" w:type="dxa"/>
            <w:shd w:val="clear" w:color="auto" w:fill="auto"/>
          </w:tcPr>
          <w:p w:rsidR="0001056C" w:rsidRPr="00846492" w:rsidRDefault="0001056C" w:rsidP="006F19A6">
            <w:pPr>
              <w:autoSpaceDE w:val="0"/>
              <w:autoSpaceDN w:val="0"/>
              <w:adjustRightInd w:val="0"/>
              <w:spacing w:after="0" w:line="24" w:lineRule="atLeast"/>
              <w:rPr>
                <w:rFonts w:ascii="Arial" w:eastAsia="Syntax-Roman" w:hAnsi="Arial" w:cs="Arial"/>
                <w:b/>
                <w:bCs/>
                <w:szCs w:val="18"/>
                <w:lang w:eastAsia="nl-NL"/>
              </w:rPr>
            </w:pPr>
            <w:r w:rsidRPr="00846492">
              <w:rPr>
                <w:rFonts w:ascii="Arial" w:eastAsia="Syntax-Roman" w:hAnsi="Arial" w:cs="Arial"/>
                <w:b/>
                <w:bCs/>
                <w:szCs w:val="18"/>
                <w:lang w:eastAsia="nl-NL"/>
              </w:rPr>
              <w:t>Opdracht 1.1 Het belang van arbeidsomstandigheden</w:t>
            </w:r>
          </w:p>
          <w:p w:rsidR="0001056C" w:rsidRPr="00846492" w:rsidRDefault="0001056C" w:rsidP="006F19A6">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lastRenderedPageBreak/>
              <w:t>Zorg voor de kwaliteit van werk, of anders gezegd: zorg voor arbeidsomstandigheden, is belangrijk. In deze opdracht bedenk je welke arbeidsomstandigheden voor jou belangrijk zijn. Stel, je loopt stage op een bedrijf waar je ook in het weekend en in je vrije tijd werkt. Wat zouden voor jouw ideale omstandigheden zijn om je werk goed uit te voeren en onder welke omstandigheden zou jij je werk niet of niet goed kunnen uitvoeren?</w:t>
            </w:r>
          </w:p>
          <w:p w:rsidR="0001056C" w:rsidRPr="00846492" w:rsidRDefault="0001056C" w:rsidP="0001056C">
            <w:pPr>
              <w:numPr>
                <w:ilvl w:val="0"/>
                <w:numId w:val="1"/>
              </w:num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 xml:space="preserve"> Noem drie voorbeelden van goede arbeidsomstandigheden.</w:t>
            </w:r>
          </w:p>
          <w:p w:rsidR="0001056C" w:rsidRPr="00846492" w:rsidRDefault="0001056C" w:rsidP="0001056C">
            <w:pPr>
              <w:numPr>
                <w:ilvl w:val="0"/>
                <w:numId w:val="1"/>
              </w:num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 xml:space="preserve"> Noem drie voorbeelden van slechte arbeidsomstandigheden.</w:t>
            </w:r>
          </w:p>
          <w:p w:rsidR="0001056C" w:rsidRPr="00846492" w:rsidRDefault="0001056C" w:rsidP="006F19A6">
            <w:pPr>
              <w:autoSpaceDE w:val="0"/>
              <w:autoSpaceDN w:val="0"/>
              <w:adjustRightInd w:val="0"/>
              <w:spacing w:after="0" w:line="24" w:lineRule="atLeast"/>
              <w:rPr>
                <w:rFonts w:ascii="Arial" w:eastAsia="Syntax-Roman" w:hAnsi="Arial" w:cs="Arial"/>
                <w:b/>
                <w:bCs/>
                <w:color w:val="FF0000"/>
                <w:szCs w:val="18"/>
                <w:lang w:eastAsia="nl-NL"/>
              </w:rPr>
            </w:pPr>
          </w:p>
        </w:tc>
      </w:tr>
    </w:tbl>
    <w:p w:rsidR="0001056C" w:rsidRPr="00846492" w:rsidRDefault="0001056C" w:rsidP="0001056C">
      <w:pPr>
        <w:autoSpaceDE w:val="0"/>
        <w:autoSpaceDN w:val="0"/>
        <w:adjustRightInd w:val="0"/>
        <w:spacing w:after="0" w:line="24" w:lineRule="atLeast"/>
        <w:rPr>
          <w:rFonts w:ascii="Arial" w:eastAsia="Syntax-Roman" w:hAnsi="Arial" w:cs="Arial"/>
          <w:b/>
          <w:bCs/>
          <w:color w:val="FF0000"/>
          <w:szCs w:val="18"/>
          <w:lang w:eastAsia="nl-NL"/>
        </w:rPr>
      </w:pPr>
    </w:p>
    <w:p w:rsidR="0001056C" w:rsidRPr="00846492" w:rsidRDefault="0001056C" w:rsidP="0001056C">
      <w:pPr>
        <w:autoSpaceDE w:val="0"/>
        <w:autoSpaceDN w:val="0"/>
        <w:adjustRightInd w:val="0"/>
        <w:spacing w:after="0" w:line="24" w:lineRule="atLeast"/>
        <w:rPr>
          <w:rFonts w:ascii="Arial" w:eastAsia="Syntax-Roman" w:hAnsi="Arial" w:cs="Arial"/>
          <w:b/>
          <w:bCs/>
          <w:color w:val="000000"/>
          <w:sz w:val="24"/>
          <w:szCs w:val="20"/>
          <w:lang w:eastAsia="nl-NL"/>
        </w:rPr>
      </w:pPr>
      <w:r w:rsidRPr="00846492">
        <w:rPr>
          <w:rFonts w:ascii="Arial" w:eastAsia="Syntax-Roman" w:hAnsi="Arial" w:cs="Arial"/>
          <w:b/>
          <w:bCs/>
          <w:color w:val="000000"/>
          <w:sz w:val="24"/>
          <w:szCs w:val="20"/>
          <w:lang w:eastAsia="nl-NL"/>
        </w:rPr>
        <w:t>Factoren die de kwaliteit van arbeid bepalen</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 xml:space="preserve">Op de </w:t>
      </w:r>
      <w:r w:rsidRPr="00846492">
        <w:rPr>
          <w:rFonts w:ascii="Arial" w:eastAsia="Syntax-Roman" w:hAnsi="Arial" w:cs="Arial"/>
          <w:i/>
          <w:iCs/>
          <w:color w:val="000000"/>
          <w:szCs w:val="18"/>
          <w:lang w:eastAsia="nl-NL"/>
        </w:rPr>
        <w:t xml:space="preserve">kwaliteit van arbeid </w:t>
      </w:r>
      <w:r w:rsidRPr="00846492">
        <w:rPr>
          <w:rFonts w:ascii="Arial" w:eastAsia="Syntax-Roman" w:hAnsi="Arial" w:cs="Arial"/>
          <w:color w:val="000000"/>
          <w:szCs w:val="18"/>
          <w:lang w:eastAsia="nl-NL"/>
        </w:rPr>
        <w:t>is weinig aan te merken als je veilig werkt, niet ziek wordt</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van het werk en met plezier naar je werk gaat.</w:t>
      </w:r>
      <w:r>
        <w:rPr>
          <w:rFonts w:ascii="Arial" w:eastAsia="Syntax-Roman" w:hAnsi="Arial" w:cs="Arial"/>
          <w:color w:val="000000"/>
          <w:szCs w:val="18"/>
          <w:lang w:eastAsia="nl-NL"/>
        </w:rPr>
        <w:t xml:space="preserve"> </w:t>
      </w:r>
      <w:r w:rsidRPr="00846492">
        <w:rPr>
          <w:rFonts w:ascii="Arial" w:eastAsia="Syntax-Roman" w:hAnsi="Arial" w:cs="Arial"/>
          <w:color w:val="000000"/>
          <w:szCs w:val="18"/>
          <w:lang w:eastAsia="nl-NL"/>
        </w:rPr>
        <w:t>Er is een aantal factoren dat de kwaliteit van arbeid bepaalt. Deze factoren zijn:</w:t>
      </w:r>
    </w:p>
    <w:p w:rsidR="0001056C" w:rsidRPr="00846492" w:rsidRDefault="0001056C" w:rsidP="0001056C">
      <w:pPr>
        <w:autoSpaceDE w:val="0"/>
        <w:autoSpaceDN w:val="0"/>
        <w:adjustRightInd w:val="0"/>
        <w:spacing w:after="0" w:line="24" w:lineRule="atLeast"/>
        <w:ind w:left="708"/>
        <w:rPr>
          <w:rFonts w:ascii="Arial" w:eastAsia="Syntax-Roman" w:hAnsi="Arial" w:cs="Arial"/>
          <w:color w:val="000000"/>
          <w:szCs w:val="18"/>
          <w:lang w:eastAsia="nl-NL"/>
        </w:rPr>
      </w:pPr>
      <w:r w:rsidRPr="00846492">
        <w:rPr>
          <w:rFonts w:ascii="Arial" w:eastAsia="Syntax-Roman" w:hAnsi="Arial" w:cs="Arial"/>
          <w:color w:val="000000"/>
          <w:szCs w:val="18"/>
          <w:lang w:eastAsia="nl-NL"/>
        </w:rPr>
        <w:t>– de inhoud van het werk;</w:t>
      </w:r>
    </w:p>
    <w:p w:rsidR="0001056C" w:rsidRPr="00846492" w:rsidRDefault="0001056C" w:rsidP="0001056C">
      <w:pPr>
        <w:autoSpaceDE w:val="0"/>
        <w:autoSpaceDN w:val="0"/>
        <w:adjustRightInd w:val="0"/>
        <w:spacing w:after="0" w:line="24" w:lineRule="atLeast"/>
        <w:ind w:left="708"/>
        <w:rPr>
          <w:rFonts w:ascii="Arial" w:eastAsia="Syntax-Roman" w:hAnsi="Arial" w:cs="Arial"/>
          <w:color w:val="000000"/>
          <w:szCs w:val="18"/>
          <w:lang w:eastAsia="nl-NL"/>
        </w:rPr>
      </w:pPr>
      <w:r w:rsidRPr="00846492">
        <w:rPr>
          <w:rFonts w:ascii="Arial" w:eastAsia="Syntax-Roman" w:hAnsi="Arial" w:cs="Arial"/>
          <w:color w:val="000000"/>
          <w:szCs w:val="18"/>
          <w:lang w:eastAsia="nl-NL"/>
        </w:rPr>
        <w:t>– de omgeving van het werk;</w:t>
      </w:r>
    </w:p>
    <w:p w:rsidR="0001056C" w:rsidRPr="00846492" w:rsidRDefault="0001056C" w:rsidP="0001056C">
      <w:pPr>
        <w:autoSpaceDE w:val="0"/>
        <w:autoSpaceDN w:val="0"/>
        <w:adjustRightInd w:val="0"/>
        <w:spacing w:after="0" w:line="24" w:lineRule="atLeast"/>
        <w:ind w:left="708"/>
        <w:rPr>
          <w:rFonts w:ascii="Arial" w:eastAsia="Syntax-Roman" w:hAnsi="Arial" w:cs="Arial"/>
          <w:color w:val="000000"/>
          <w:szCs w:val="18"/>
          <w:lang w:eastAsia="nl-NL"/>
        </w:rPr>
      </w:pPr>
      <w:r w:rsidRPr="00846492">
        <w:rPr>
          <w:rFonts w:ascii="Arial" w:eastAsia="Syntax-Roman" w:hAnsi="Arial" w:cs="Arial"/>
          <w:color w:val="000000"/>
          <w:szCs w:val="18"/>
          <w:lang w:eastAsia="nl-NL"/>
        </w:rPr>
        <w:t>– de arbeidsvoorwaarden;</w:t>
      </w:r>
    </w:p>
    <w:p w:rsidR="0001056C" w:rsidRPr="00846492" w:rsidRDefault="0001056C" w:rsidP="0001056C">
      <w:pPr>
        <w:autoSpaceDE w:val="0"/>
        <w:autoSpaceDN w:val="0"/>
        <w:adjustRightInd w:val="0"/>
        <w:spacing w:after="0" w:line="24" w:lineRule="atLeast"/>
        <w:ind w:left="708"/>
        <w:rPr>
          <w:rFonts w:ascii="Arial" w:eastAsia="Syntax-Roman" w:hAnsi="Arial" w:cs="Arial"/>
          <w:color w:val="000000"/>
          <w:szCs w:val="18"/>
          <w:lang w:eastAsia="nl-NL"/>
        </w:rPr>
      </w:pPr>
      <w:r w:rsidRPr="00846492">
        <w:rPr>
          <w:rFonts w:ascii="Arial" w:eastAsia="Syntax-Roman" w:hAnsi="Arial" w:cs="Arial"/>
          <w:color w:val="000000"/>
          <w:szCs w:val="18"/>
          <w:lang w:eastAsia="nl-NL"/>
        </w:rPr>
        <w:t xml:space="preserve">– de </w:t>
      </w:r>
      <w:proofErr w:type="spellStart"/>
      <w:r w:rsidRPr="00846492">
        <w:rPr>
          <w:rFonts w:ascii="Arial" w:eastAsia="Syntax-Roman" w:hAnsi="Arial" w:cs="Arial"/>
          <w:color w:val="000000"/>
          <w:szCs w:val="18"/>
          <w:lang w:eastAsia="nl-NL"/>
        </w:rPr>
        <w:t>privé-omstandigheden</w:t>
      </w:r>
      <w:proofErr w:type="spellEnd"/>
      <w:r w:rsidRPr="00846492">
        <w:rPr>
          <w:rFonts w:ascii="Arial" w:eastAsia="Syntax-Roman" w:hAnsi="Arial" w:cs="Arial"/>
          <w:color w:val="000000"/>
          <w:szCs w:val="18"/>
          <w:lang w:eastAsia="nl-NL"/>
        </w:rPr>
        <w:t>;</w:t>
      </w:r>
    </w:p>
    <w:p w:rsidR="0001056C" w:rsidRPr="00846492" w:rsidRDefault="0001056C" w:rsidP="0001056C">
      <w:pPr>
        <w:autoSpaceDE w:val="0"/>
        <w:autoSpaceDN w:val="0"/>
        <w:adjustRightInd w:val="0"/>
        <w:spacing w:after="0" w:line="24" w:lineRule="atLeast"/>
        <w:ind w:left="708"/>
        <w:rPr>
          <w:rFonts w:ascii="Arial" w:eastAsia="Syntax-Roman" w:hAnsi="Arial" w:cs="Arial"/>
          <w:color w:val="000000"/>
          <w:szCs w:val="18"/>
          <w:lang w:eastAsia="nl-NL"/>
        </w:rPr>
      </w:pPr>
      <w:r w:rsidRPr="00846492">
        <w:rPr>
          <w:rFonts w:ascii="Arial" w:eastAsia="Syntax-Roman" w:hAnsi="Arial" w:cs="Arial"/>
          <w:color w:val="000000"/>
          <w:szCs w:val="18"/>
          <w:lang w:eastAsia="nl-NL"/>
        </w:rPr>
        <w:t>– de persoonlijke eigenschappen.</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Hieronder worden de factoren toegelicht.</w:t>
      </w:r>
    </w:p>
    <w:p w:rsidR="0001056C" w:rsidRPr="00846492" w:rsidRDefault="0001056C" w:rsidP="0001056C">
      <w:pPr>
        <w:autoSpaceDE w:val="0"/>
        <w:autoSpaceDN w:val="0"/>
        <w:adjustRightInd w:val="0"/>
        <w:spacing w:after="0" w:line="24" w:lineRule="atLeast"/>
        <w:rPr>
          <w:rFonts w:ascii="Arial" w:eastAsia="Syntax-Roman" w:hAnsi="Arial" w:cs="Arial"/>
          <w:b/>
          <w:bCs/>
          <w:i/>
          <w:iCs/>
          <w:color w:val="000000"/>
          <w:sz w:val="24"/>
          <w:szCs w:val="20"/>
          <w:lang w:eastAsia="nl-NL"/>
        </w:rPr>
      </w:pPr>
    </w:p>
    <w:p w:rsidR="0001056C" w:rsidRPr="00846492" w:rsidRDefault="0001056C" w:rsidP="0001056C">
      <w:pPr>
        <w:autoSpaceDE w:val="0"/>
        <w:autoSpaceDN w:val="0"/>
        <w:adjustRightInd w:val="0"/>
        <w:spacing w:after="0" w:line="24" w:lineRule="atLeast"/>
        <w:rPr>
          <w:rFonts w:ascii="Arial" w:eastAsia="Syntax-Roman" w:hAnsi="Arial" w:cs="Arial"/>
          <w:b/>
          <w:bCs/>
          <w:i/>
          <w:iCs/>
          <w:color w:val="000000"/>
          <w:sz w:val="24"/>
          <w:szCs w:val="20"/>
          <w:lang w:eastAsia="nl-NL"/>
        </w:rPr>
      </w:pPr>
      <w:r w:rsidRPr="00846492">
        <w:rPr>
          <w:rFonts w:ascii="Arial" w:eastAsia="Syntax-Roman" w:hAnsi="Arial" w:cs="Arial"/>
          <w:b/>
          <w:bCs/>
          <w:i/>
          <w:iCs/>
          <w:color w:val="000000"/>
          <w:sz w:val="24"/>
          <w:szCs w:val="20"/>
          <w:lang w:eastAsia="nl-NL"/>
        </w:rPr>
        <w:t>De inhoud van het werk</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 xml:space="preserve">Allereerst bepaalt natuurlijk de inhoud van het werk, het feitelijke werk dat mensen verrichten, de kwaliteit van arbeid. Geen enkele functie of baan is hetzelfde. Een </w:t>
      </w:r>
      <w:r>
        <w:rPr>
          <w:rFonts w:ascii="Arial" w:eastAsia="Syntax-Roman" w:hAnsi="Arial" w:cs="Arial"/>
          <w:color w:val="000000"/>
          <w:szCs w:val="18"/>
          <w:lang w:eastAsia="nl-NL"/>
        </w:rPr>
        <w:t>l</w:t>
      </w:r>
      <w:r w:rsidRPr="00846492">
        <w:rPr>
          <w:rFonts w:ascii="Arial" w:eastAsia="Syntax-Roman" w:hAnsi="Arial" w:cs="Arial"/>
          <w:color w:val="000000"/>
          <w:szCs w:val="18"/>
          <w:lang w:eastAsia="nl-NL"/>
        </w:rPr>
        <w:t>eidinggevende functie doet bijvoorbeeld een beroep op heel andere vaardigheden dan een uitvoerende functie. En zware lichamelijke arbeid brengt weer andere risico’s met zich mee dan kantoorarbeid of werken achter een beeldscherm. Al die verschillende werkzaamheden brengen dus verschillende risico’s met zich mee. Voorbeelden van werksituaties die tot klachten kunnen leiden zijn: zware fysieke belasting, een verkeerde werkhouding, het werken met chemicaliën, een hoge werkdruk of erg eentonig werk.</w:t>
      </w:r>
    </w:p>
    <w:p w:rsidR="0001056C" w:rsidRDefault="0001056C" w:rsidP="0001056C">
      <w:pPr>
        <w:autoSpaceDE w:val="0"/>
        <w:autoSpaceDN w:val="0"/>
        <w:adjustRightInd w:val="0"/>
        <w:spacing w:after="0" w:line="24" w:lineRule="atLeast"/>
        <w:rPr>
          <w:rFonts w:ascii="Arial" w:eastAsia="Syntax-Roman" w:hAnsi="Arial" w:cs="Arial"/>
          <w:b/>
          <w:bCs/>
          <w:i/>
          <w:iCs/>
          <w:color w:val="000000"/>
          <w:sz w:val="24"/>
          <w:szCs w:val="20"/>
          <w:lang w:eastAsia="nl-NL"/>
        </w:rPr>
      </w:pPr>
    </w:p>
    <w:p w:rsidR="0001056C" w:rsidRDefault="0001056C" w:rsidP="0001056C">
      <w:pPr>
        <w:autoSpaceDE w:val="0"/>
        <w:autoSpaceDN w:val="0"/>
        <w:adjustRightInd w:val="0"/>
        <w:spacing w:after="0" w:line="24" w:lineRule="atLeast"/>
        <w:ind w:left="1416" w:firstLine="708"/>
        <w:rPr>
          <w:rFonts w:ascii="Arial" w:hAnsi="Arial" w:cs="Arial"/>
          <w:noProof/>
          <w:sz w:val="18"/>
          <w:szCs w:val="18"/>
          <w:lang w:eastAsia="nl-NL"/>
        </w:rPr>
      </w:pPr>
      <w:r w:rsidRPr="00A301D5">
        <w:rPr>
          <w:rFonts w:ascii="Arial" w:hAnsi="Arial" w:cs="Arial"/>
          <w:noProof/>
          <w:sz w:val="18"/>
          <w:szCs w:val="18"/>
          <w:lang w:eastAsia="nl-NL"/>
        </w:rPr>
        <w:drawing>
          <wp:inline distT="0" distB="0" distL="0" distR="0">
            <wp:extent cx="2301240" cy="3253740"/>
            <wp:effectExtent l="0" t="0" r="3810" b="3810"/>
            <wp:docPr id="5" name="Afbeelding 5" descr="http://arboaffiches.beeldmedia.nl/contents/media/l_fysiek%20vers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mImg" descr="http://arboaffiches.beeldmedia.nl/contents/media/l_fysiek%20versie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1240" cy="3253740"/>
                    </a:xfrm>
                    <a:prstGeom prst="rect">
                      <a:avLst/>
                    </a:prstGeom>
                    <a:noFill/>
                    <a:ln>
                      <a:noFill/>
                    </a:ln>
                  </pic:spPr>
                </pic:pic>
              </a:graphicData>
            </a:graphic>
          </wp:inline>
        </w:drawing>
      </w:r>
    </w:p>
    <w:p w:rsidR="0001056C" w:rsidRDefault="0001056C" w:rsidP="0001056C">
      <w:pPr>
        <w:autoSpaceDE w:val="0"/>
        <w:autoSpaceDN w:val="0"/>
        <w:adjustRightInd w:val="0"/>
        <w:spacing w:after="0" w:line="24" w:lineRule="atLeast"/>
        <w:ind w:left="1416" w:firstLine="708"/>
        <w:rPr>
          <w:rFonts w:ascii="Arial" w:hAnsi="Arial" w:cs="Arial"/>
          <w:noProof/>
          <w:sz w:val="18"/>
          <w:szCs w:val="18"/>
          <w:lang w:eastAsia="nl-NL"/>
        </w:rPr>
      </w:pPr>
    </w:p>
    <w:p w:rsidR="0001056C" w:rsidRDefault="0001056C" w:rsidP="0001056C">
      <w:pPr>
        <w:autoSpaceDE w:val="0"/>
        <w:autoSpaceDN w:val="0"/>
        <w:adjustRightInd w:val="0"/>
        <w:spacing w:after="0" w:line="24" w:lineRule="atLeast"/>
        <w:ind w:left="1416" w:firstLine="708"/>
        <w:rPr>
          <w:rFonts w:ascii="Arial" w:hAnsi="Arial" w:cs="Arial"/>
          <w:noProof/>
          <w:sz w:val="18"/>
          <w:szCs w:val="18"/>
          <w:lang w:eastAsia="nl-NL"/>
        </w:rPr>
      </w:pPr>
    </w:p>
    <w:p w:rsidR="0001056C" w:rsidRPr="00846492" w:rsidRDefault="0001056C" w:rsidP="0001056C">
      <w:pPr>
        <w:autoSpaceDE w:val="0"/>
        <w:autoSpaceDN w:val="0"/>
        <w:adjustRightInd w:val="0"/>
        <w:spacing w:after="0" w:line="24" w:lineRule="atLeast"/>
        <w:rPr>
          <w:rFonts w:ascii="Arial" w:eastAsia="Syntax-Roman" w:hAnsi="Arial" w:cs="Arial"/>
          <w:b/>
          <w:bCs/>
          <w:i/>
          <w:iCs/>
          <w:color w:val="000000"/>
          <w:sz w:val="24"/>
          <w:szCs w:val="20"/>
          <w:lang w:eastAsia="nl-NL"/>
        </w:rPr>
      </w:pPr>
      <w:r w:rsidRPr="00846492">
        <w:rPr>
          <w:rFonts w:ascii="Arial" w:eastAsia="Syntax-Roman" w:hAnsi="Arial" w:cs="Arial"/>
          <w:b/>
          <w:bCs/>
          <w:i/>
          <w:iCs/>
          <w:color w:val="000000"/>
          <w:sz w:val="24"/>
          <w:szCs w:val="20"/>
          <w:lang w:eastAsia="nl-NL"/>
        </w:rPr>
        <w:t>De omgeving van het werk</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lastRenderedPageBreak/>
        <w:t>De omgeving waarin gewerkt wordt, draagt eveneens bij aan de kwaliteit van arbeid. Voorbeelden hiervan zijn: de hoeveelheid lawaai op de werkplaats (door machines of door een radio die te hard staat), het werken in een stoffige ruimte, de omgang met collega’s en de wijze waarop het werk is georganiseerd.</w:t>
      </w:r>
    </w:p>
    <w:p w:rsidR="0001056C" w:rsidRPr="00846492" w:rsidRDefault="0001056C" w:rsidP="0001056C">
      <w:pPr>
        <w:autoSpaceDE w:val="0"/>
        <w:autoSpaceDN w:val="0"/>
        <w:adjustRightInd w:val="0"/>
        <w:spacing w:after="0" w:line="24" w:lineRule="atLeast"/>
        <w:rPr>
          <w:rFonts w:ascii="Arial" w:eastAsia="Syntax-Roman" w:hAnsi="Arial" w:cs="Arial"/>
          <w:b/>
          <w:bCs/>
          <w:i/>
          <w:iCs/>
          <w:color w:val="000000"/>
          <w:sz w:val="24"/>
          <w:szCs w:val="20"/>
          <w:lang w:eastAsia="nl-NL"/>
        </w:rPr>
      </w:pPr>
    </w:p>
    <w:p w:rsidR="0001056C" w:rsidRPr="00846492" w:rsidRDefault="0001056C" w:rsidP="0001056C">
      <w:pPr>
        <w:autoSpaceDE w:val="0"/>
        <w:autoSpaceDN w:val="0"/>
        <w:adjustRightInd w:val="0"/>
        <w:spacing w:after="0" w:line="24" w:lineRule="atLeast"/>
        <w:rPr>
          <w:rFonts w:ascii="Arial" w:eastAsia="Syntax-Roman" w:hAnsi="Arial" w:cs="Arial"/>
          <w:b/>
          <w:bCs/>
          <w:i/>
          <w:iCs/>
          <w:color w:val="000000"/>
          <w:sz w:val="24"/>
          <w:szCs w:val="20"/>
          <w:lang w:eastAsia="nl-NL"/>
        </w:rPr>
      </w:pPr>
      <w:r w:rsidRPr="00846492">
        <w:rPr>
          <w:rFonts w:ascii="Arial" w:eastAsia="Syntax-Roman" w:hAnsi="Arial" w:cs="Arial"/>
          <w:b/>
          <w:bCs/>
          <w:i/>
          <w:iCs/>
          <w:color w:val="000000"/>
          <w:sz w:val="24"/>
          <w:szCs w:val="20"/>
          <w:lang w:eastAsia="nl-NL"/>
        </w:rPr>
        <w:t>De arbeidsvoorwaarden</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 xml:space="preserve">Ook arbeidsvoorwaarden spelen een rol. Zo kan bijvoorbeeld de beloning van het werk een positief of negatief effect hebben. Als je voor je werk slecht wordt betaald, ben je eerder ontevreden en voel je je eerder ondergewaardeerd, waardoor uiteindelijk de arbeidsprestatie kan afnemen. Een ander voorbeeld is het draaien van wisseldiensten of ’s nachts werken. Dit soort werk doet vaak een groot beroep op het leven van werknemers. Daarnaast kunnen onregelmatige werktijden leiden tot gezondheidsklachten en soms zelfs tot </w:t>
      </w:r>
      <w:r>
        <w:rPr>
          <w:rFonts w:ascii="Arial" w:eastAsia="Syntax-Roman" w:hAnsi="Arial" w:cs="Arial"/>
          <w:color w:val="000000"/>
          <w:szCs w:val="18"/>
          <w:lang w:eastAsia="nl-NL"/>
        </w:rPr>
        <w:t>a</w:t>
      </w:r>
      <w:r w:rsidRPr="00846492">
        <w:rPr>
          <w:rFonts w:ascii="Arial" w:eastAsia="Syntax-Roman" w:hAnsi="Arial" w:cs="Arial"/>
          <w:color w:val="000000"/>
          <w:szCs w:val="18"/>
          <w:lang w:eastAsia="nl-NL"/>
        </w:rPr>
        <w:t>rbeidsongeschiktheid.</w:t>
      </w:r>
    </w:p>
    <w:p w:rsidR="0001056C" w:rsidRPr="00846492" w:rsidRDefault="0001056C" w:rsidP="0001056C">
      <w:pPr>
        <w:autoSpaceDE w:val="0"/>
        <w:autoSpaceDN w:val="0"/>
        <w:adjustRightInd w:val="0"/>
        <w:spacing w:after="0" w:line="24" w:lineRule="atLeast"/>
        <w:rPr>
          <w:rFonts w:ascii="Arial" w:eastAsia="Syntax-Roman" w:hAnsi="Arial" w:cs="Arial"/>
          <w:b/>
          <w:bCs/>
          <w:i/>
          <w:iCs/>
          <w:color w:val="000000"/>
          <w:sz w:val="24"/>
          <w:szCs w:val="20"/>
          <w:lang w:eastAsia="nl-NL"/>
        </w:rPr>
      </w:pPr>
    </w:p>
    <w:p w:rsidR="0001056C" w:rsidRPr="00846492" w:rsidRDefault="0001056C" w:rsidP="0001056C">
      <w:pPr>
        <w:autoSpaceDE w:val="0"/>
        <w:autoSpaceDN w:val="0"/>
        <w:adjustRightInd w:val="0"/>
        <w:spacing w:after="0" w:line="24" w:lineRule="atLeast"/>
        <w:rPr>
          <w:rFonts w:ascii="Arial" w:eastAsia="Syntax-Roman" w:hAnsi="Arial" w:cs="Arial"/>
          <w:b/>
          <w:bCs/>
          <w:i/>
          <w:iCs/>
          <w:color w:val="000000"/>
          <w:sz w:val="24"/>
          <w:szCs w:val="20"/>
          <w:lang w:eastAsia="nl-NL"/>
        </w:rPr>
      </w:pPr>
      <w:r w:rsidRPr="00846492">
        <w:rPr>
          <w:rFonts w:ascii="Arial" w:eastAsia="Syntax-Roman" w:hAnsi="Arial" w:cs="Arial"/>
          <w:b/>
          <w:bCs/>
          <w:i/>
          <w:iCs/>
          <w:color w:val="000000"/>
          <w:sz w:val="24"/>
          <w:szCs w:val="20"/>
          <w:lang w:eastAsia="nl-NL"/>
        </w:rPr>
        <w:t>De privéomstandigheden</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Naast bovenstaande factoren die direct verband houden met de werksituatie, beïnvloeden privéomstandigheden hoe iemand werkt. Ga maar na: wanneer je veel privé-verplichtingen hebt of problemen in je privé-situatie, dan kost het werk je meestal meer moeite dan anders. Onzekerheid, vermoeidheid en concentratieproblemen kunnen dan de klachten zijn.</w:t>
      </w:r>
    </w:p>
    <w:p w:rsidR="0001056C" w:rsidRPr="00846492" w:rsidRDefault="0001056C" w:rsidP="0001056C">
      <w:pPr>
        <w:autoSpaceDE w:val="0"/>
        <w:autoSpaceDN w:val="0"/>
        <w:adjustRightInd w:val="0"/>
        <w:spacing w:after="0" w:line="24" w:lineRule="atLeast"/>
        <w:rPr>
          <w:rFonts w:ascii="Arial" w:eastAsia="Syntax-Roman" w:hAnsi="Arial" w:cs="Arial"/>
          <w:b/>
          <w:bCs/>
          <w:i/>
          <w:iCs/>
          <w:color w:val="000000"/>
          <w:sz w:val="24"/>
          <w:szCs w:val="20"/>
          <w:lang w:eastAsia="nl-NL"/>
        </w:rPr>
      </w:pPr>
    </w:p>
    <w:p w:rsidR="0001056C" w:rsidRPr="00846492" w:rsidRDefault="0001056C" w:rsidP="0001056C">
      <w:pPr>
        <w:autoSpaceDE w:val="0"/>
        <w:autoSpaceDN w:val="0"/>
        <w:adjustRightInd w:val="0"/>
        <w:spacing w:after="0" w:line="24" w:lineRule="atLeast"/>
        <w:rPr>
          <w:rFonts w:ascii="Arial" w:eastAsia="Syntax-Roman" w:hAnsi="Arial" w:cs="Arial"/>
          <w:b/>
          <w:bCs/>
          <w:i/>
          <w:iCs/>
          <w:color w:val="000000"/>
          <w:sz w:val="24"/>
          <w:szCs w:val="20"/>
          <w:lang w:eastAsia="nl-NL"/>
        </w:rPr>
      </w:pPr>
      <w:r w:rsidRPr="00846492">
        <w:rPr>
          <w:rFonts w:ascii="Arial" w:eastAsia="Syntax-Roman" w:hAnsi="Arial" w:cs="Arial"/>
          <w:b/>
          <w:bCs/>
          <w:i/>
          <w:iCs/>
          <w:color w:val="000000"/>
          <w:sz w:val="24"/>
          <w:szCs w:val="20"/>
          <w:lang w:eastAsia="nl-NL"/>
        </w:rPr>
        <w:t>De persoonlijke eigenschappen</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De geschiktheid van mensen om bepaald werk te kunnen doen, hangt af van persoonlijke eigenschappen zoals leeftijd, achtergrond, opleiding, lichaamsbouw en geslacht. Niet iedereen is geschikt voor hetzelfde werk: de een wordt al ziek bij de gedachte aan een kantoorbaan en is ’s zomers het liefst buiten aan het werk. De ander</w:t>
      </w:r>
      <w:r>
        <w:rPr>
          <w:rFonts w:ascii="Arial" w:eastAsia="Syntax-Roman" w:hAnsi="Arial" w:cs="Arial"/>
          <w:color w:val="000000"/>
          <w:szCs w:val="18"/>
          <w:lang w:eastAsia="nl-NL"/>
        </w:rPr>
        <w:t xml:space="preserve"> </w:t>
      </w:r>
      <w:r w:rsidRPr="00846492">
        <w:rPr>
          <w:rFonts w:ascii="Arial" w:eastAsia="Syntax-Roman" w:hAnsi="Arial" w:cs="Arial"/>
          <w:color w:val="000000"/>
          <w:szCs w:val="18"/>
          <w:lang w:eastAsia="nl-NL"/>
        </w:rPr>
        <w:t>is weer allergisch voor stof en kan daardoor nooit op een boerderij werken.</w:t>
      </w:r>
      <w:r>
        <w:rPr>
          <w:rFonts w:ascii="Arial" w:eastAsia="Syntax-Roman" w:hAnsi="Arial" w:cs="Arial"/>
          <w:color w:val="000000"/>
          <w:szCs w:val="18"/>
          <w:lang w:eastAsia="nl-NL"/>
        </w:rPr>
        <w:t xml:space="preserve"> </w:t>
      </w:r>
      <w:r w:rsidRPr="00846492">
        <w:rPr>
          <w:rFonts w:ascii="Arial" w:eastAsia="Syntax-Roman" w:hAnsi="Arial" w:cs="Arial"/>
          <w:color w:val="000000"/>
          <w:szCs w:val="18"/>
          <w:lang w:eastAsia="nl-NL"/>
        </w:rPr>
        <w:t>De kwaliteit van arbeid is dus niet voor iedereen hetzelfde. Bijzondere aandacht daarbij vragen de arbeidsomstandigheden van bepaalde groepen werknemers. Jongeren of vakantiekrachten met weinig ervaring of buitenlanders die de Nederlandse taal onvoldoende beheersen, lopen meer risico in een bedrijf. Deze mensen hebben extra aandacht nodig.</w:t>
      </w:r>
    </w:p>
    <w:p w:rsidR="0001056C" w:rsidRPr="00846492" w:rsidRDefault="0001056C" w:rsidP="0001056C">
      <w:pPr>
        <w:autoSpaceDE w:val="0"/>
        <w:autoSpaceDN w:val="0"/>
        <w:adjustRightInd w:val="0"/>
        <w:spacing w:after="0" w:line="24" w:lineRule="atLeast"/>
        <w:rPr>
          <w:rFonts w:ascii="Arial" w:eastAsia="Syntax-Roman" w:hAnsi="Arial" w:cs="Arial"/>
          <w:b/>
          <w:bCs/>
          <w:color w:val="000000"/>
          <w:sz w:val="24"/>
          <w:szCs w:val="20"/>
          <w:lang w:eastAsia="nl-NL"/>
        </w:rPr>
      </w:pPr>
    </w:p>
    <w:p w:rsidR="0001056C" w:rsidRPr="00846492" w:rsidRDefault="0001056C" w:rsidP="0001056C">
      <w:pPr>
        <w:autoSpaceDE w:val="0"/>
        <w:autoSpaceDN w:val="0"/>
        <w:adjustRightInd w:val="0"/>
        <w:spacing w:after="0" w:line="24" w:lineRule="atLeast"/>
        <w:rPr>
          <w:rFonts w:ascii="Arial" w:eastAsia="Syntax-Roman" w:hAnsi="Arial" w:cs="Arial"/>
          <w:b/>
          <w:bCs/>
          <w:color w:val="000000"/>
          <w:sz w:val="24"/>
          <w:szCs w:val="20"/>
          <w:lang w:eastAsia="nl-NL"/>
        </w:rPr>
      </w:pPr>
      <w:r w:rsidRPr="00846492">
        <w:rPr>
          <w:rFonts w:ascii="Arial" w:eastAsia="Syntax-Roman" w:hAnsi="Arial" w:cs="Arial"/>
          <w:b/>
          <w:bCs/>
          <w:color w:val="000000"/>
          <w:sz w:val="24"/>
          <w:szCs w:val="20"/>
          <w:lang w:eastAsia="nl-NL"/>
        </w:rPr>
        <w:t>Gevolgen van slechte en goede arbeidsomstandigheden</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Mensen reageren heel verschillend op (werk)situaties. Over het algemeen is het wel zo dat slechte arbeidsomstandigheden leiden tot meer ontevredenheid, meer spanningen, meer gezondheidsproblemen en meer ongevallen. Kwaliteit van arbeid is voor iedereen belangrijk, zowel voor werknemers als voor werkgevers. Wanneer een werknemer onder goede arbeidsomstandigheden werkt, is hij gezonder, gemotiveerder en voelt hij zich prettiger. Hierdoor zal de werksfeer op het bedrijf verbeteren, het ziekteverzuim verminderen (en de daarmee gepaard gaande kosten) en de arbeidsproductiviteit toenemen.</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056C" w:rsidRPr="00846492" w:rsidTr="006F19A6">
        <w:tc>
          <w:tcPr>
            <w:tcW w:w="9210" w:type="dxa"/>
            <w:shd w:val="clear" w:color="auto" w:fill="auto"/>
          </w:tcPr>
          <w:p w:rsidR="0001056C" w:rsidRPr="00846492" w:rsidRDefault="0001056C" w:rsidP="006F19A6">
            <w:pPr>
              <w:autoSpaceDE w:val="0"/>
              <w:autoSpaceDN w:val="0"/>
              <w:adjustRightInd w:val="0"/>
              <w:spacing w:after="0" w:line="24" w:lineRule="atLeast"/>
              <w:rPr>
                <w:rFonts w:ascii="Arial" w:eastAsia="Syntax-Roman" w:hAnsi="Arial" w:cs="Arial"/>
                <w:b/>
                <w:bCs/>
                <w:szCs w:val="18"/>
                <w:lang w:eastAsia="nl-NL"/>
              </w:rPr>
            </w:pPr>
            <w:r w:rsidRPr="00846492">
              <w:rPr>
                <w:rFonts w:ascii="Arial" w:eastAsia="Syntax-Roman" w:hAnsi="Arial" w:cs="Arial"/>
                <w:b/>
                <w:bCs/>
                <w:szCs w:val="18"/>
                <w:lang w:eastAsia="nl-NL"/>
              </w:rPr>
              <w:t xml:space="preserve">Opdracht 1.2 </w:t>
            </w:r>
          </w:p>
          <w:p w:rsidR="0001056C" w:rsidRPr="00846492" w:rsidRDefault="0001056C" w:rsidP="0001056C">
            <w:pPr>
              <w:numPr>
                <w:ilvl w:val="0"/>
                <w:numId w:val="2"/>
              </w:numPr>
              <w:autoSpaceDE w:val="0"/>
              <w:autoSpaceDN w:val="0"/>
              <w:adjustRightInd w:val="0"/>
              <w:spacing w:after="0" w:line="24" w:lineRule="atLeast"/>
              <w:ind w:left="360"/>
              <w:rPr>
                <w:rFonts w:ascii="Arial" w:eastAsia="Syntax-Roman" w:hAnsi="Arial" w:cs="Arial"/>
                <w:color w:val="000000"/>
                <w:szCs w:val="18"/>
                <w:lang w:eastAsia="nl-NL"/>
              </w:rPr>
            </w:pPr>
            <w:r w:rsidRPr="00846492">
              <w:rPr>
                <w:rFonts w:ascii="Arial" w:eastAsia="Syntax-Roman" w:hAnsi="Arial" w:cs="Arial"/>
                <w:color w:val="000000"/>
                <w:szCs w:val="18"/>
                <w:lang w:eastAsia="nl-NL"/>
              </w:rPr>
              <w:t xml:space="preserve"> Wat betekent de afkorting ‘Arbo’?</w:t>
            </w:r>
          </w:p>
          <w:p w:rsidR="0001056C" w:rsidRPr="00846492" w:rsidRDefault="0001056C" w:rsidP="0001056C">
            <w:pPr>
              <w:numPr>
                <w:ilvl w:val="0"/>
                <w:numId w:val="2"/>
              </w:numPr>
              <w:autoSpaceDE w:val="0"/>
              <w:autoSpaceDN w:val="0"/>
              <w:adjustRightInd w:val="0"/>
              <w:spacing w:after="0" w:line="24" w:lineRule="atLeast"/>
              <w:ind w:left="360"/>
              <w:rPr>
                <w:rFonts w:ascii="Arial" w:eastAsia="Syntax-Roman" w:hAnsi="Arial" w:cs="Arial"/>
                <w:color w:val="000000"/>
                <w:szCs w:val="18"/>
                <w:lang w:eastAsia="nl-NL"/>
              </w:rPr>
            </w:pPr>
            <w:r w:rsidRPr="00846492">
              <w:rPr>
                <w:rFonts w:ascii="Arial" w:eastAsia="Syntax-Roman" w:hAnsi="Arial" w:cs="Arial"/>
                <w:color w:val="000000"/>
                <w:szCs w:val="18"/>
                <w:lang w:eastAsia="nl-NL"/>
              </w:rPr>
              <w:t xml:space="preserve"> Welke vijf factoren bepalen de kwaliteit van arbeid?</w:t>
            </w:r>
          </w:p>
          <w:p w:rsidR="0001056C" w:rsidRPr="00846492" w:rsidRDefault="0001056C" w:rsidP="006F19A6">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 xml:space="preserve">c </w:t>
            </w:r>
            <w:r>
              <w:rPr>
                <w:rFonts w:ascii="Arial" w:eastAsia="Syntax-Roman" w:hAnsi="Arial" w:cs="Arial"/>
                <w:color w:val="000000"/>
                <w:szCs w:val="18"/>
                <w:lang w:eastAsia="nl-NL"/>
              </w:rPr>
              <w:t xml:space="preserve">.   </w:t>
            </w:r>
            <w:r w:rsidRPr="00846492">
              <w:rPr>
                <w:rFonts w:ascii="Arial" w:eastAsia="Syntax-Roman" w:hAnsi="Arial" w:cs="Arial"/>
                <w:color w:val="000000"/>
                <w:szCs w:val="18"/>
                <w:lang w:eastAsia="nl-NL"/>
              </w:rPr>
              <w:t>Geef bij de onderstaande situaties steeds aan door welke van de vijf factoren die je in</w:t>
            </w:r>
            <w:r>
              <w:rPr>
                <w:rFonts w:ascii="Arial" w:eastAsia="Syntax-Roman" w:hAnsi="Arial" w:cs="Arial"/>
                <w:color w:val="000000"/>
                <w:szCs w:val="18"/>
                <w:lang w:eastAsia="nl-NL"/>
              </w:rPr>
              <w:t xml:space="preserve"> v</w:t>
            </w:r>
            <w:r w:rsidRPr="00846492">
              <w:rPr>
                <w:rFonts w:ascii="Arial" w:eastAsia="Syntax-Roman" w:hAnsi="Arial" w:cs="Arial"/>
                <w:color w:val="000000"/>
                <w:szCs w:val="18"/>
                <w:lang w:eastAsia="nl-NL"/>
              </w:rPr>
              <w:t>raag b benoemd hebt, de kwaliteit van arbeid wordt beïnvloed.</w:t>
            </w:r>
          </w:p>
          <w:p w:rsidR="0001056C" w:rsidRPr="00846492" w:rsidRDefault="0001056C" w:rsidP="006F19A6">
            <w:pPr>
              <w:autoSpaceDE w:val="0"/>
              <w:autoSpaceDN w:val="0"/>
              <w:adjustRightInd w:val="0"/>
              <w:spacing w:after="0" w:line="24" w:lineRule="atLeast"/>
              <w:rPr>
                <w:rFonts w:ascii="Arial" w:eastAsia="Syntax-Roman" w:hAnsi="Arial" w:cs="Arial"/>
                <w:b/>
                <w:bCs/>
                <w:color w:val="000000"/>
                <w:szCs w:val="18"/>
                <w:lang w:eastAsia="nl-NL"/>
              </w:rPr>
            </w:pPr>
          </w:p>
        </w:tc>
      </w:tr>
      <w:tr w:rsidR="0001056C" w:rsidRPr="00846492" w:rsidTr="006F19A6">
        <w:tc>
          <w:tcPr>
            <w:tcW w:w="9210" w:type="dxa"/>
            <w:shd w:val="clear" w:color="auto" w:fill="auto"/>
          </w:tcPr>
          <w:p w:rsidR="0001056C" w:rsidRPr="00846492" w:rsidRDefault="0001056C" w:rsidP="0001056C">
            <w:pPr>
              <w:numPr>
                <w:ilvl w:val="0"/>
                <w:numId w:val="6"/>
              </w:num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Frits heeft in het verleden veel schulden gemaakt. Om die schulden af te betalen, heeft hij naast zijn gewone baan ook een baan als nachtportier. Hierdoor komt het wel eens voor dat Frits tijdens zijn werk in slaap valt.</w:t>
            </w:r>
          </w:p>
          <w:p w:rsidR="0001056C" w:rsidRPr="00846492" w:rsidRDefault="0001056C" w:rsidP="0001056C">
            <w:pPr>
              <w:numPr>
                <w:ilvl w:val="0"/>
                <w:numId w:val="6"/>
              </w:num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Frank is een echt buitenmens. Het werk op kantoor valt hem dan ook zwaar. Vooral in het voorjaar kan hij zich slecht concentreren en is hij snel afgeleid.</w:t>
            </w:r>
          </w:p>
          <w:p w:rsidR="0001056C" w:rsidRPr="00846492" w:rsidRDefault="0001056C" w:rsidP="0001056C">
            <w:pPr>
              <w:numPr>
                <w:ilvl w:val="0"/>
                <w:numId w:val="6"/>
              </w:num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Marijke werkt op een bedrijf waar in ploegendiensten wordt gewerkt. Het werk op zichzelf vindt Marijke erg leuk, maar ’s nachts werken breekt haar op. Overdag kan zij slecht slapen, zodat ze na een aantal nachtdiensten gebroken is.</w:t>
            </w:r>
          </w:p>
          <w:p w:rsidR="0001056C" w:rsidRPr="00846492" w:rsidRDefault="0001056C" w:rsidP="0001056C">
            <w:pPr>
              <w:numPr>
                <w:ilvl w:val="0"/>
                <w:numId w:val="6"/>
              </w:num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lastRenderedPageBreak/>
              <w:t>Peter heeft een normaal postuur, maar is geen krachtpatser. Op zijn werk wordt daar geen rekening mee gehouden. Hij moet veel, vaak en zwaar tillen en sjouwen. Peter laat zich niet snel kennen, maar heeft aan het eind van de werkdag altijd last van zijn rug.</w:t>
            </w:r>
          </w:p>
          <w:p w:rsidR="0001056C" w:rsidRPr="0010149A" w:rsidRDefault="0001056C" w:rsidP="0001056C">
            <w:pPr>
              <w:numPr>
                <w:ilvl w:val="0"/>
                <w:numId w:val="6"/>
              </w:numPr>
              <w:autoSpaceDE w:val="0"/>
              <w:autoSpaceDN w:val="0"/>
              <w:adjustRightInd w:val="0"/>
              <w:spacing w:after="0" w:line="24" w:lineRule="atLeast"/>
              <w:rPr>
                <w:rFonts w:ascii="Arial" w:eastAsia="Syntax-Roman" w:hAnsi="Arial" w:cs="Arial"/>
                <w:color w:val="000000"/>
                <w:szCs w:val="18"/>
                <w:lang w:eastAsia="nl-NL"/>
              </w:rPr>
            </w:pPr>
            <w:r w:rsidRPr="0010149A">
              <w:rPr>
                <w:rFonts w:ascii="Arial" w:eastAsia="Syntax-Roman" w:hAnsi="Arial" w:cs="Arial"/>
                <w:color w:val="000000"/>
                <w:szCs w:val="18"/>
                <w:lang w:eastAsia="nl-NL"/>
              </w:rPr>
              <w:t>Femke is al twee weken thuis van haar werk. Ze werd de laatste tijd op haar werk door een aantal mannelijke collega’s bijna constant lastiggevallen met seksueel getinte grapjes zoals: "Femke, wanneer laat jij je borsten nou eens vergroten?”. Sommige collega’s vinden het ook heel gewoon om haar ongevraagd in haar billen te knijpen. Zij ging altijd graag naar haar werk, maar nu is ze druk aan het solliciteren naar een andere baan bij een ander bedrijf met andere collega’s.</w:t>
            </w:r>
          </w:p>
          <w:p w:rsidR="0001056C" w:rsidRPr="00846492" w:rsidRDefault="0001056C" w:rsidP="006F19A6">
            <w:pPr>
              <w:autoSpaceDE w:val="0"/>
              <w:autoSpaceDN w:val="0"/>
              <w:adjustRightInd w:val="0"/>
              <w:spacing w:after="0" w:line="24" w:lineRule="atLeast"/>
              <w:rPr>
                <w:rFonts w:ascii="Arial" w:eastAsia="Syntax-Roman" w:hAnsi="Arial" w:cs="Arial"/>
                <w:b/>
                <w:bCs/>
                <w:color w:val="000000"/>
                <w:szCs w:val="18"/>
                <w:lang w:eastAsia="nl-NL"/>
              </w:rPr>
            </w:pPr>
          </w:p>
        </w:tc>
      </w:tr>
    </w:tbl>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p>
    <w:p w:rsidR="0001056C" w:rsidRPr="00846492" w:rsidRDefault="0001056C" w:rsidP="0001056C">
      <w:pPr>
        <w:autoSpaceDE w:val="0"/>
        <w:autoSpaceDN w:val="0"/>
        <w:adjustRightInd w:val="0"/>
        <w:spacing w:after="0" w:line="24" w:lineRule="atLeast"/>
        <w:rPr>
          <w:rFonts w:ascii="Arial" w:eastAsia="Syntax-Roman" w:hAnsi="Arial" w:cs="Arial"/>
          <w:b/>
          <w:bCs/>
          <w:color w:val="000000"/>
          <w:sz w:val="28"/>
          <w:szCs w:val="28"/>
          <w:lang w:eastAsia="nl-NL"/>
        </w:rPr>
      </w:pPr>
      <w:r w:rsidRPr="00846492">
        <w:rPr>
          <w:rFonts w:ascii="Arial" w:eastAsia="Syntax-Roman" w:hAnsi="Arial" w:cs="Arial"/>
          <w:b/>
          <w:bCs/>
          <w:color w:val="000000"/>
          <w:sz w:val="28"/>
          <w:szCs w:val="28"/>
          <w:lang w:eastAsia="nl-NL"/>
        </w:rPr>
        <w:t>1.2 Veiligheid, gezondheid en welzijn</w:t>
      </w:r>
    </w:p>
    <w:p w:rsidR="0001056C" w:rsidRPr="00846492" w:rsidRDefault="0001056C" w:rsidP="0001056C">
      <w:pPr>
        <w:autoSpaceDE w:val="0"/>
        <w:autoSpaceDN w:val="0"/>
        <w:adjustRightInd w:val="0"/>
        <w:spacing w:after="0" w:line="24" w:lineRule="atLeast"/>
        <w:rPr>
          <w:rFonts w:ascii="Arial" w:eastAsia="Syntax-Roman" w:hAnsi="Arial" w:cs="Arial"/>
          <w:b/>
          <w:bCs/>
          <w:color w:val="000000"/>
          <w:sz w:val="24"/>
          <w:szCs w:val="20"/>
          <w:lang w:eastAsia="nl-NL"/>
        </w:rPr>
      </w:pPr>
      <w:r w:rsidRPr="00846492">
        <w:rPr>
          <w:rFonts w:ascii="Arial" w:eastAsia="Syntax-Roman" w:hAnsi="Arial" w:cs="Arial"/>
          <w:b/>
          <w:bCs/>
          <w:color w:val="000000"/>
          <w:sz w:val="24"/>
          <w:szCs w:val="20"/>
          <w:lang w:eastAsia="nl-NL"/>
        </w:rPr>
        <w:t>Plichten voor de werkgever</w:t>
      </w:r>
    </w:p>
    <w:p w:rsidR="0001056C" w:rsidRDefault="0001056C" w:rsidP="0001056C">
      <w:pPr>
        <w:autoSpaceDE w:val="0"/>
        <w:autoSpaceDN w:val="0"/>
        <w:adjustRightInd w:val="0"/>
        <w:spacing w:after="0" w:line="24" w:lineRule="atLeast"/>
        <w:rPr>
          <w:rFonts w:ascii="Arial" w:eastAsia="Syntax-Roman" w:hAnsi="Arial" w:cs="Arial"/>
          <w:b/>
          <w:bCs/>
          <w:color w:val="000000"/>
          <w:sz w:val="24"/>
          <w:szCs w:val="20"/>
          <w:lang w:eastAsia="nl-NL"/>
        </w:rPr>
      </w:pPr>
      <w:r w:rsidRPr="00846492">
        <w:rPr>
          <w:rFonts w:ascii="Arial" w:eastAsia="Syntax-Roman" w:hAnsi="Arial" w:cs="Arial"/>
          <w:color w:val="000000"/>
          <w:szCs w:val="18"/>
          <w:lang w:eastAsia="nl-NL"/>
        </w:rPr>
        <w:t xml:space="preserve">Werkgevers en werknemers lopen allerlei </w:t>
      </w:r>
      <w:r w:rsidRPr="00846492">
        <w:rPr>
          <w:rFonts w:ascii="Arial" w:eastAsia="Syntax-Roman" w:hAnsi="Arial" w:cs="Arial"/>
          <w:i/>
          <w:iCs/>
          <w:color w:val="000000"/>
          <w:szCs w:val="18"/>
          <w:lang w:eastAsia="nl-NL"/>
        </w:rPr>
        <w:t xml:space="preserve">risico’s </w:t>
      </w:r>
      <w:r w:rsidRPr="00846492">
        <w:rPr>
          <w:rFonts w:ascii="Arial" w:eastAsia="Syntax-Roman" w:hAnsi="Arial" w:cs="Arial"/>
          <w:color w:val="000000"/>
          <w:szCs w:val="18"/>
          <w:lang w:eastAsia="nl-NL"/>
        </w:rPr>
        <w:t>in arbeidssituaties. De werkgever heeft de plicht om te zorgen voor een zo groot mogelijke veiligheid voor zijn werknemers en voor zichzelf. Daarnaast moet hij zorgen voor een zo groot mogelijke bescherming van de gezondheid en bevordering van het welzijn. Een werkgever moet daarom weten welke risico’s er in het bedrijf bestaan of kunnen ontstaan. En hoe deze risico’s voorkomen of verkleind kunnen worden. Werknemers moeten weten dat zij recht hebben op goede arbeidsomstandigheden.</w:t>
      </w:r>
      <w:r>
        <w:rPr>
          <w:rFonts w:ascii="Arial" w:eastAsia="Syntax-Roman" w:hAnsi="Arial" w:cs="Arial"/>
          <w:color w:val="000000"/>
          <w:szCs w:val="18"/>
          <w:lang w:eastAsia="nl-NL"/>
        </w:rPr>
        <w:t xml:space="preserve"> </w:t>
      </w:r>
      <w:r w:rsidRPr="00846492">
        <w:rPr>
          <w:rFonts w:ascii="Arial" w:eastAsia="Syntax-Roman" w:hAnsi="Arial" w:cs="Arial"/>
          <w:color w:val="000000"/>
          <w:szCs w:val="18"/>
          <w:lang w:eastAsia="nl-NL"/>
        </w:rPr>
        <w:t>Aan de andere kant hebben zij de plicht daaraan ook zelf bij te dragen.</w:t>
      </w:r>
    </w:p>
    <w:p w:rsidR="0001056C" w:rsidRDefault="0001056C" w:rsidP="0001056C">
      <w:pPr>
        <w:autoSpaceDE w:val="0"/>
        <w:autoSpaceDN w:val="0"/>
        <w:adjustRightInd w:val="0"/>
        <w:spacing w:after="0" w:line="24" w:lineRule="atLeast"/>
        <w:ind w:left="1416" w:firstLine="708"/>
        <w:rPr>
          <w:rFonts w:ascii="Arial" w:eastAsia="Syntax-Roman" w:hAnsi="Arial" w:cs="Arial"/>
          <w:b/>
          <w:bCs/>
          <w:color w:val="000000"/>
          <w:sz w:val="24"/>
          <w:szCs w:val="20"/>
          <w:lang w:eastAsia="nl-NL"/>
        </w:rPr>
      </w:pPr>
      <w:r w:rsidRPr="0016520F">
        <w:rPr>
          <w:noProof/>
          <w:color w:val="0000FF"/>
          <w:lang w:eastAsia="nl-NL"/>
        </w:rPr>
        <w:drawing>
          <wp:inline distT="0" distB="0" distL="0" distR="0">
            <wp:extent cx="2674620" cy="3749040"/>
            <wp:effectExtent l="0" t="0" r="0" b="3810"/>
            <wp:docPr id="4" name="Afbeelding 4" descr="http://passie.horeca.nl/generated/s620x620_noordhoff_22241_CR5YYDV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assie.horeca.nl/generated/s620x620_noordhoff_22241_CR5YYDV1.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4620" cy="3749040"/>
                    </a:xfrm>
                    <a:prstGeom prst="rect">
                      <a:avLst/>
                    </a:prstGeom>
                    <a:noFill/>
                    <a:ln>
                      <a:noFill/>
                    </a:ln>
                  </pic:spPr>
                </pic:pic>
              </a:graphicData>
            </a:graphic>
          </wp:inline>
        </w:drawing>
      </w:r>
    </w:p>
    <w:p w:rsidR="0001056C" w:rsidRPr="00846492" w:rsidRDefault="0001056C" w:rsidP="0001056C">
      <w:pPr>
        <w:autoSpaceDE w:val="0"/>
        <w:autoSpaceDN w:val="0"/>
        <w:adjustRightInd w:val="0"/>
        <w:spacing w:after="0" w:line="24" w:lineRule="atLeast"/>
        <w:rPr>
          <w:rFonts w:ascii="Arial" w:eastAsia="Syntax-Roman" w:hAnsi="Arial" w:cs="Arial"/>
          <w:b/>
          <w:bCs/>
          <w:color w:val="000000"/>
          <w:sz w:val="24"/>
          <w:szCs w:val="20"/>
          <w:lang w:eastAsia="nl-NL"/>
        </w:rPr>
      </w:pPr>
    </w:p>
    <w:p w:rsidR="0001056C" w:rsidRPr="00846492" w:rsidRDefault="0001056C" w:rsidP="0001056C">
      <w:pPr>
        <w:autoSpaceDE w:val="0"/>
        <w:autoSpaceDN w:val="0"/>
        <w:adjustRightInd w:val="0"/>
        <w:spacing w:after="0" w:line="24" w:lineRule="atLeast"/>
        <w:rPr>
          <w:rFonts w:ascii="Arial" w:eastAsia="Syntax-Roman" w:hAnsi="Arial" w:cs="Arial"/>
          <w:b/>
          <w:bCs/>
          <w:color w:val="000000"/>
          <w:sz w:val="24"/>
          <w:szCs w:val="20"/>
          <w:lang w:eastAsia="nl-NL"/>
        </w:rPr>
      </w:pPr>
      <w:r w:rsidRPr="00846492">
        <w:rPr>
          <w:rFonts w:ascii="Arial" w:eastAsia="Syntax-Roman" w:hAnsi="Arial" w:cs="Arial"/>
          <w:b/>
          <w:bCs/>
          <w:color w:val="000000"/>
          <w:sz w:val="24"/>
          <w:szCs w:val="20"/>
          <w:lang w:eastAsia="nl-NL"/>
        </w:rPr>
        <w:t>Hoofdcategorieën van arbozorg</w:t>
      </w:r>
    </w:p>
    <w:p w:rsidR="0001056C"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 xml:space="preserve">De rechten en plichten met betrekking tot arbeidsomstandigheden staan beschreven in de </w:t>
      </w:r>
      <w:r w:rsidRPr="00846492">
        <w:rPr>
          <w:rFonts w:ascii="Arial" w:eastAsia="Syntax-Roman" w:hAnsi="Arial" w:cs="Arial"/>
          <w:i/>
          <w:iCs/>
          <w:color w:val="000000"/>
          <w:szCs w:val="18"/>
          <w:lang w:eastAsia="nl-NL"/>
        </w:rPr>
        <w:t>Arbowet</w:t>
      </w:r>
      <w:r w:rsidRPr="00846492">
        <w:rPr>
          <w:rFonts w:ascii="Arial" w:eastAsia="Syntax-Roman" w:hAnsi="Arial" w:cs="Arial"/>
          <w:color w:val="000000"/>
          <w:szCs w:val="18"/>
          <w:lang w:eastAsia="nl-NL"/>
        </w:rPr>
        <w:t>. In de Arbowet draait alles om veiligheid, gezondheid en welzijn. Dit zijn voor de wet de hoofdcategorieën van knelpunten in de arbeidssituaties.</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r>
        <w:rPr>
          <w:rFonts w:ascii="Arial" w:eastAsia="Syntax-Roman" w:hAnsi="Arial" w:cs="Arial"/>
          <w:color w:val="000000"/>
          <w:szCs w:val="18"/>
          <w:lang w:eastAsia="nl-NL"/>
        </w:rPr>
        <w:t>Hieronder worden de 3 hoofdcategorieën van de Arbowet toegelicht.</w:t>
      </w:r>
    </w:p>
    <w:p w:rsidR="0001056C" w:rsidRPr="00846492" w:rsidRDefault="0001056C" w:rsidP="0001056C">
      <w:pPr>
        <w:autoSpaceDE w:val="0"/>
        <w:autoSpaceDN w:val="0"/>
        <w:adjustRightInd w:val="0"/>
        <w:spacing w:after="0" w:line="24" w:lineRule="atLeast"/>
        <w:rPr>
          <w:rFonts w:ascii="Arial" w:eastAsia="Syntax-Roman" w:hAnsi="Arial" w:cs="Arial"/>
          <w:b/>
          <w:bCs/>
          <w:i/>
          <w:iCs/>
          <w:color w:val="000000"/>
          <w:sz w:val="24"/>
          <w:szCs w:val="20"/>
          <w:lang w:eastAsia="nl-NL"/>
        </w:rPr>
      </w:pPr>
      <w:r w:rsidRPr="00846492">
        <w:rPr>
          <w:rFonts w:ascii="Arial" w:eastAsia="Syntax-Roman" w:hAnsi="Arial" w:cs="Arial"/>
          <w:b/>
          <w:bCs/>
          <w:i/>
          <w:iCs/>
          <w:color w:val="000000"/>
          <w:sz w:val="24"/>
          <w:szCs w:val="20"/>
          <w:lang w:eastAsia="nl-NL"/>
        </w:rPr>
        <w:t>Veiligheid</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 xml:space="preserve">Knelpunten die te maken hebben met </w:t>
      </w:r>
      <w:r w:rsidRPr="00846492">
        <w:rPr>
          <w:rFonts w:ascii="Arial" w:eastAsia="Syntax-Roman" w:hAnsi="Arial" w:cs="Arial"/>
          <w:i/>
          <w:iCs/>
          <w:color w:val="000000"/>
          <w:szCs w:val="18"/>
          <w:lang w:eastAsia="nl-NL"/>
        </w:rPr>
        <w:t xml:space="preserve">veiligheid </w:t>
      </w:r>
      <w:r w:rsidRPr="00846492">
        <w:rPr>
          <w:rFonts w:ascii="Arial" w:eastAsia="Syntax-Roman" w:hAnsi="Arial" w:cs="Arial"/>
          <w:color w:val="000000"/>
          <w:szCs w:val="18"/>
          <w:lang w:eastAsia="nl-NL"/>
        </w:rPr>
        <w:t xml:space="preserve">zijn de acute gezondheidsbedreigingen. Voorbeelden van acute gezondheidsbedreigende situaties zijn gladde vloeren waardoor je </w:t>
      </w:r>
      <w:r w:rsidRPr="00846492">
        <w:rPr>
          <w:rFonts w:ascii="Arial" w:eastAsia="Syntax-Roman" w:hAnsi="Arial" w:cs="Arial"/>
          <w:color w:val="000000"/>
          <w:szCs w:val="18"/>
          <w:lang w:eastAsia="nl-NL"/>
        </w:rPr>
        <w:lastRenderedPageBreak/>
        <w:t>kunt vallen of uitglijden, het onveilig ophangen van gereedschappen of situaties waarin je bekneld kunt raken tussen goederen en muren of pallets. Om de veiligheid te vergroten kunnen arbeidssituaties worden aangepast. In een</w:t>
      </w:r>
      <w:r>
        <w:rPr>
          <w:rFonts w:ascii="Arial" w:eastAsia="Syntax-Roman" w:hAnsi="Arial" w:cs="Arial"/>
          <w:color w:val="000000"/>
          <w:szCs w:val="18"/>
          <w:lang w:eastAsia="nl-NL"/>
        </w:rPr>
        <w:t xml:space="preserve"> </w:t>
      </w:r>
      <w:r w:rsidRPr="00846492">
        <w:rPr>
          <w:rFonts w:ascii="Arial" w:eastAsia="Syntax-Roman" w:hAnsi="Arial" w:cs="Arial"/>
          <w:color w:val="000000"/>
          <w:szCs w:val="18"/>
          <w:lang w:eastAsia="nl-NL"/>
        </w:rPr>
        <w:t>bedrijf zullen echter altijd onveilige situaties bestaan. Je kunt nooit al het gevaar in een bedrijf voorkomen, maar je kunt wel proberen het gevaar tot een minimum te beperken. Er zijn drie manieren waarop dat kan. Je kunt dit doen door technische verbeteringen aan te brengen, organisatorische maatregelen te nemen of door de</w:t>
      </w:r>
      <w:r>
        <w:rPr>
          <w:rFonts w:ascii="Arial" w:eastAsia="Syntax-Roman" w:hAnsi="Arial" w:cs="Arial"/>
          <w:color w:val="000000"/>
          <w:szCs w:val="18"/>
          <w:lang w:eastAsia="nl-NL"/>
        </w:rPr>
        <w:t xml:space="preserve"> </w:t>
      </w:r>
      <w:r w:rsidRPr="00846492">
        <w:rPr>
          <w:rFonts w:ascii="Arial" w:eastAsia="Syntax-Roman" w:hAnsi="Arial" w:cs="Arial"/>
          <w:color w:val="000000"/>
          <w:szCs w:val="18"/>
          <w:lang w:eastAsia="nl-NL"/>
        </w:rPr>
        <w:t>werknemer zelf te beschermen.</w:t>
      </w:r>
      <w:r>
        <w:rPr>
          <w:rFonts w:ascii="Arial" w:eastAsia="Syntax-Roman" w:hAnsi="Arial" w:cs="Arial"/>
          <w:color w:val="000000"/>
          <w:szCs w:val="18"/>
          <w:lang w:eastAsia="nl-NL"/>
        </w:rPr>
        <w:t xml:space="preserve"> </w:t>
      </w:r>
      <w:r w:rsidRPr="00846492">
        <w:rPr>
          <w:rFonts w:ascii="Arial" w:eastAsia="Syntax-Roman" w:hAnsi="Arial" w:cs="Arial"/>
          <w:color w:val="000000"/>
          <w:szCs w:val="18"/>
          <w:lang w:eastAsia="nl-NL"/>
        </w:rPr>
        <w:t>Goede arbeidsomstandigheden maken de kans op schade of letsel in het bedrijf zo klein mogelijk. Maar hoe veilig de werksituatie ook is, een werknemer bepaalt uiteindelijk zelf de veiligheid van zijn werksituatie.</w:t>
      </w:r>
    </w:p>
    <w:p w:rsidR="0001056C" w:rsidRPr="00846492" w:rsidRDefault="0001056C" w:rsidP="0001056C">
      <w:pPr>
        <w:autoSpaceDE w:val="0"/>
        <w:autoSpaceDN w:val="0"/>
        <w:adjustRightInd w:val="0"/>
        <w:spacing w:after="0" w:line="24" w:lineRule="atLeast"/>
        <w:rPr>
          <w:rFonts w:ascii="Arial" w:eastAsia="Syntax-Roman" w:hAnsi="Arial" w:cs="Arial"/>
          <w:b/>
          <w:bCs/>
          <w:color w:val="000000"/>
          <w:szCs w:val="18"/>
          <w:lang w:eastAsia="nl-NL"/>
        </w:rPr>
      </w:pPr>
      <w:r w:rsidRPr="00846492">
        <w:rPr>
          <w:rFonts w:ascii="Arial" w:eastAsia="Syntax-Roman" w:hAnsi="Arial" w:cs="Arial"/>
          <w:b/>
          <w:bCs/>
          <w:noProof/>
          <w:color w:val="000000"/>
          <w:szCs w:val="18"/>
          <w:lang w:eastAsia="nl-NL"/>
        </w:rPr>
        <w:drawing>
          <wp:inline distT="0" distB="0" distL="0" distR="0">
            <wp:extent cx="2674620" cy="25146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4620" cy="2514600"/>
                    </a:xfrm>
                    <a:prstGeom prst="rect">
                      <a:avLst/>
                    </a:prstGeom>
                    <a:noFill/>
                    <a:ln>
                      <a:noFill/>
                    </a:ln>
                  </pic:spPr>
                </pic:pic>
              </a:graphicData>
            </a:graphic>
          </wp:inline>
        </w:drawing>
      </w:r>
    </w:p>
    <w:p w:rsidR="0001056C" w:rsidRPr="00846492" w:rsidRDefault="0001056C" w:rsidP="0001056C">
      <w:pPr>
        <w:autoSpaceDE w:val="0"/>
        <w:autoSpaceDN w:val="0"/>
        <w:adjustRightInd w:val="0"/>
        <w:spacing w:after="0" w:line="24" w:lineRule="atLeast"/>
        <w:rPr>
          <w:rFonts w:ascii="Arial" w:eastAsia="Syntax-Roman" w:hAnsi="Arial" w:cs="Arial"/>
          <w:b/>
          <w:bCs/>
          <w:color w:val="000000"/>
          <w:szCs w:val="18"/>
          <w:lang w:eastAsia="nl-NL"/>
        </w:rPr>
      </w:pPr>
    </w:p>
    <w:p w:rsidR="0001056C" w:rsidRPr="00846492" w:rsidRDefault="0001056C" w:rsidP="0001056C">
      <w:pPr>
        <w:autoSpaceDE w:val="0"/>
        <w:autoSpaceDN w:val="0"/>
        <w:adjustRightInd w:val="0"/>
        <w:spacing w:after="0" w:line="24" w:lineRule="atLeast"/>
        <w:rPr>
          <w:rFonts w:ascii="Arial" w:eastAsia="Syntax-Roman" w:hAnsi="Arial" w:cs="Arial"/>
          <w:b/>
          <w:bCs/>
          <w:color w:val="000000"/>
          <w:szCs w:val="18"/>
          <w:lang w:eastAsia="nl-NL"/>
        </w:rPr>
      </w:pPr>
    </w:p>
    <w:p w:rsidR="0001056C" w:rsidRPr="00846492" w:rsidRDefault="0001056C" w:rsidP="0001056C">
      <w:pPr>
        <w:autoSpaceDE w:val="0"/>
        <w:autoSpaceDN w:val="0"/>
        <w:adjustRightInd w:val="0"/>
        <w:spacing w:after="0" w:line="24" w:lineRule="atLeast"/>
        <w:rPr>
          <w:rFonts w:ascii="Arial" w:eastAsia="Syntax-Roman" w:hAnsi="Arial" w:cs="Arial"/>
          <w:b/>
          <w:bCs/>
          <w:color w:val="000000"/>
          <w:szCs w:val="18"/>
          <w:lang w:eastAsia="nl-NL"/>
        </w:rPr>
      </w:pPr>
      <w:r w:rsidRPr="00846492">
        <w:rPr>
          <w:rFonts w:ascii="Arial" w:hAnsi="Arial" w:cs="Arial"/>
          <w:i/>
          <w:iCs/>
          <w:szCs w:val="18"/>
          <w:lang w:eastAsia="nl-NL"/>
        </w:rPr>
        <w:t>Fig. Veiligheid-Gezondheid-Welzijn; de drie hoofdcategorieën in arbozorg</w:t>
      </w:r>
    </w:p>
    <w:p w:rsidR="0001056C" w:rsidRPr="00846492" w:rsidRDefault="0001056C" w:rsidP="0001056C">
      <w:pPr>
        <w:autoSpaceDE w:val="0"/>
        <w:autoSpaceDN w:val="0"/>
        <w:adjustRightInd w:val="0"/>
        <w:spacing w:after="0" w:line="24" w:lineRule="atLeast"/>
        <w:rPr>
          <w:rFonts w:ascii="Arial" w:eastAsia="Syntax-Roman" w:hAnsi="Arial" w:cs="Arial"/>
          <w:b/>
          <w:bCs/>
          <w:color w:val="000000"/>
          <w:szCs w:val="18"/>
          <w:lang w:eastAsia="nl-NL"/>
        </w:rPr>
      </w:pPr>
    </w:p>
    <w:p w:rsidR="0001056C" w:rsidRPr="00846492" w:rsidRDefault="0001056C" w:rsidP="0001056C">
      <w:pPr>
        <w:autoSpaceDE w:val="0"/>
        <w:autoSpaceDN w:val="0"/>
        <w:adjustRightInd w:val="0"/>
        <w:spacing w:after="0" w:line="24" w:lineRule="atLeast"/>
        <w:rPr>
          <w:rFonts w:ascii="Arial" w:eastAsia="Syntax-Roman" w:hAnsi="Arial" w:cs="Arial"/>
          <w:b/>
          <w:bCs/>
          <w:i/>
          <w:iCs/>
          <w:color w:val="000000"/>
          <w:sz w:val="24"/>
          <w:szCs w:val="20"/>
          <w:lang w:eastAsia="nl-NL"/>
        </w:rPr>
      </w:pPr>
      <w:r w:rsidRPr="00846492">
        <w:rPr>
          <w:rFonts w:ascii="Arial" w:eastAsia="Syntax-Roman" w:hAnsi="Arial" w:cs="Arial"/>
          <w:b/>
          <w:bCs/>
          <w:i/>
          <w:iCs/>
          <w:color w:val="000000"/>
          <w:sz w:val="24"/>
          <w:szCs w:val="20"/>
          <w:lang w:eastAsia="nl-NL"/>
        </w:rPr>
        <w:t>Gezondheid</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 xml:space="preserve">Bedreigingen die langer moeten bestaan om effect te hebben, worden tot de zorg voor </w:t>
      </w:r>
      <w:r w:rsidRPr="00846492">
        <w:rPr>
          <w:rFonts w:ascii="Arial" w:eastAsia="Syntax-Roman" w:hAnsi="Arial" w:cs="Arial"/>
          <w:i/>
          <w:iCs/>
          <w:color w:val="000000"/>
          <w:szCs w:val="18"/>
          <w:lang w:eastAsia="nl-NL"/>
        </w:rPr>
        <w:t xml:space="preserve">gezondheid </w:t>
      </w:r>
      <w:r w:rsidRPr="00846492">
        <w:rPr>
          <w:rFonts w:ascii="Arial" w:eastAsia="Syntax-Roman" w:hAnsi="Arial" w:cs="Arial"/>
          <w:color w:val="000000"/>
          <w:szCs w:val="18"/>
          <w:lang w:eastAsia="nl-NL"/>
        </w:rPr>
        <w:t xml:space="preserve">gerekend. Gezondheidsklachten kunnen onder meer ontstaan door omstandigheden in de privé-situatie, door milieu- en omgevingsinvloeden of door het werk dat mensen verrichten. Wanneer je werkt onder gezondheidsbedreigende </w:t>
      </w:r>
      <w:r>
        <w:rPr>
          <w:rFonts w:ascii="Arial" w:eastAsia="Syntax-Roman" w:hAnsi="Arial" w:cs="Arial"/>
          <w:color w:val="000000"/>
          <w:szCs w:val="18"/>
          <w:lang w:eastAsia="nl-NL"/>
        </w:rPr>
        <w:t>a</w:t>
      </w:r>
      <w:r w:rsidRPr="00846492">
        <w:rPr>
          <w:rFonts w:ascii="Arial" w:eastAsia="Syntax-Roman" w:hAnsi="Arial" w:cs="Arial"/>
          <w:color w:val="000000"/>
          <w:szCs w:val="18"/>
          <w:lang w:eastAsia="nl-NL"/>
        </w:rPr>
        <w:t>rbeidsomstandigheden kun je ziek worden. Deze ziekte kan zich direct, maar ook pas na jaren manifesteren. Het gevaar van ziektes of klachten die pas na lange tijd zichtbaar worden, is dat je op het moment zelf vaak niet in de gaten hebt dat je ongezond bezig bent en de situatie onderschat.</w:t>
      </w:r>
      <w:r>
        <w:rPr>
          <w:rFonts w:ascii="Arial" w:eastAsia="Syntax-Roman" w:hAnsi="Arial" w:cs="Arial"/>
          <w:color w:val="000000"/>
          <w:szCs w:val="18"/>
          <w:lang w:eastAsia="nl-NL"/>
        </w:rPr>
        <w:t xml:space="preserve"> </w:t>
      </w:r>
      <w:r w:rsidRPr="00846492">
        <w:rPr>
          <w:rFonts w:ascii="Arial" w:eastAsia="Syntax-Roman" w:hAnsi="Arial" w:cs="Arial"/>
          <w:color w:val="000000"/>
          <w:szCs w:val="18"/>
          <w:lang w:eastAsia="nl-NL"/>
        </w:rPr>
        <w:t>Je kunt zelf veel gezondheidsklachten voorkomen door goed materiaal te gebruiken, zoals ergonomisch verantwoord gereedschap, goede en passende persoonlijke beschermingsmiddelen.</w:t>
      </w:r>
    </w:p>
    <w:p w:rsidR="0001056C" w:rsidRDefault="0001056C" w:rsidP="0001056C">
      <w:pPr>
        <w:autoSpaceDE w:val="0"/>
        <w:autoSpaceDN w:val="0"/>
        <w:adjustRightInd w:val="0"/>
        <w:spacing w:after="0" w:line="24" w:lineRule="atLeast"/>
        <w:ind w:left="4248" w:firstLine="708"/>
        <w:rPr>
          <w:rFonts w:ascii="Arial" w:eastAsia="Syntax-Roman" w:hAnsi="Arial" w:cs="Arial"/>
          <w:b/>
          <w:bCs/>
          <w:i/>
          <w:iCs/>
          <w:color w:val="000000"/>
          <w:sz w:val="24"/>
          <w:szCs w:val="20"/>
          <w:lang w:eastAsia="nl-NL"/>
        </w:rPr>
      </w:pPr>
      <w:r w:rsidRPr="00C4584A">
        <w:rPr>
          <w:rFonts w:ascii="Arial" w:hAnsi="Arial" w:cs="Arial"/>
          <w:noProof/>
          <w:color w:val="0000FF"/>
          <w:sz w:val="27"/>
          <w:szCs w:val="27"/>
          <w:shd w:val="clear" w:color="auto" w:fill="CCCCCC"/>
          <w:lang w:eastAsia="nl-NL"/>
        </w:rPr>
        <w:drawing>
          <wp:inline distT="0" distB="0" distL="0" distR="0">
            <wp:extent cx="2514600" cy="1676400"/>
            <wp:effectExtent l="0" t="0" r="0" b="0"/>
            <wp:docPr id="2" name="Afbeelding 2" descr="https://encrypted-tbn2.gstatic.com/images?q=tbn:ANd9GcSu_-QPPpDik5YFij1wne13UikNh-M3q5WMqpSEKy_lkBiKcnbRF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8" descr="https://encrypted-tbn2.gstatic.com/images?q=tbn:ANd9GcSu_-QPPpDik5YFij1wne13UikNh-M3q5WMqpSEKy_lkBiKcnbRF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676400"/>
                    </a:xfrm>
                    <a:prstGeom prst="rect">
                      <a:avLst/>
                    </a:prstGeom>
                    <a:noFill/>
                    <a:ln>
                      <a:noFill/>
                    </a:ln>
                  </pic:spPr>
                </pic:pic>
              </a:graphicData>
            </a:graphic>
          </wp:inline>
        </w:drawing>
      </w:r>
    </w:p>
    <w:p w:rsidR="0001056C" w:rsidRPr="00846492" w:rsidRDefault="0001056C" w:rsidP="0001056C">
      <w:pPr>
        <w:autoSpaceDE w:val="0"/>
        <w:autoSpaceDN w:val="0"/>
        <w:adjustRightInd w:val="0"/>
        <w:spacing w:after="0" w:line="24" w:lineRule="atLeast"/>
        <w:rPr>
          <w:rFonts w:ascii="Arial" w:eastAsia="Syntax-Roman" w:hAnsi="Arial" w:cs="Arial"/>
          <w:b/>
          <w:bCs/>
          <w:i/>
          <w:iCs/>
          <w:color w:val="000000"/>
          <w:sz w:val="24"/>
          <w:szCs w:val="20"/>
          <w:lang w:eastAsia="nl-NL"/>
        </w:rPr>
      </w:pPr>
      <w:r w:rsidRPr="00846492">
        <w:rPr>
          <w:rFonts w:ascii="Arial" w:eastAsia="Syntax-Roman" w:hAnsi="Arial" w:cs="Arial"/>
          <w:b/>
          <w:bCs/>
          <w:i/>
          <w:iCs/>
          <w:color w:val="000000"/>
          <w:sz w:val="24"/>
          <w:szCs w:val="20"/>
          <w:lang w:eastAsia="nl-NL"/>
        </w:rPr>
        <w:t>Welzijn</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 xml:space="preserve">Bedreigingen die je geestelijke gezondheid aantasten en veroorzaakt worden door de manier waarop het werk georganiseerd is, rekenen we tot de risico’s voor het </w:t>
      </w:r>
      <w:r w:rsidRPr="00846492">
        <w:rPr>
          <w:rFonts w:ascii="Arial" w:eastAsia="Syntax-Roman" w:hAnsi="Arial" w:cs="Arial"/>
          <w:i/>
          <w:iCs/>
          <w:color w:val="000000"/>
          <w:szCs w:val="18"/>
          <w:lang w:eastAsia="nl-NL"/>
        </w:rPr>
        <w:t xml:space="preserve">welzijn </w:t>
      </w:r>
      <w:r w:rsidRPr="00846492">
        <w:rPr>
          <w:rFonts w:ascii="Arial" w:eastAsia="Syntax-Roman" w:hAnsi="Arial" w:cs="Arial"/>
          <w:color w:val="000000"/>
          <w:szCs w:val="18"/>
          <w:lang w:eastAsia="nl-NL"/>
        </w:rPr>
        <w:t xml:space="preserve">of </w:t>
      </w:r>
      <w:r w:rsidRPr="00846492">
        <w:rPr>
          <w:rFonts w:ascii="Arial" w:eastAsia="Syntax-Roman" w:hAnsi="Arial" w:cs="Arial"/>
          <w:i/>
          <w:iCs/>
          <w:color w:val="000000"/>
          <w:szCs w:val="18"/>
          <w:lang w:eastAsia="nl-NL"/>
        </w:rPr>
        <w:t xml:space="preserve">welbevinden </w:t>
      </w:r>
      <w:r w:rsidRPr="00846492">
        <w:rPr>
          <w:rFonts w:ascii="Arial" w:eastAsia="Syntax-Roman" w:hAnsi="Arial" w:cs="Arial"/>
          <w:color w:val="000000"/>
          <w:szCs w:val="18"/>
          <w:lang w:eastAsia="nl-NL"/>
        </w:rPr>
        <w:t xml:space="preserve">van mensen. Door monotoon, kort-cyclisch werk (zoals werk aan de lopende band), leeftijdsverschillen tussen werknemers, conflicten of werk ver boven of onder het niveau van </w:t>
      </w:r>
      <w:r w:rsidRPr="00846492">
        <w:rPr>
          <w:rFonts w:ascii="Arial" w:eastAsia="Syntax-Roman" w:hAnsi="Arial" w:cs="Arial"/>
          <w:color w:val="000000"/>
          <w:szCs w:val="18"/>
          <w:lang w:eastAsia="nl-NL"/>
        </w:rPr>
        <w:lastRenderedPageBreak/>
        <w:t>de werknemer verliezen mensen soms het plezier in hun werk of raken ze zelfs overspannen. Een werknemer moet in staat zijn het dagelijkse werk uit te voeren en de kans krijgen om zich te ontwikkelen. Het werk moet zinvol zijn en de werksfeer moet goed zijn. Welzijnsproblemen worden soms veroorzaakt door de arbeidsvoorwaarden. Dit kan zijn wanneer je ontevreden bent over je beloning of wanneer je je onprettig voelt, omdat onzeker is of je in de toekomst nog bij het bedrijf kunt werken. Een lage beloning en onzekerheid over het hebben van werk zijn factoren die tot spanningen en mogelijk tot ziekte kunnen leiden.</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De overheid heeft in de Arbowet een aantal punten opgesteld waar een werkgever zich aan moet houden op het gebied van welzijn bij arbeid.</w:t>
      </w:r>
    </w:p>
    <w:p w:rsidR="0001056C" w:rsidRPr="00846492" w:rsidRDefault="0001056C" w:rsidP="0001056C">
      <w:pPr>
        <w:autoSpaceDE w:val="0"/>
        <w:autoSpaceDN w:val="0"/>
        <w:adjustRightInd w:val="0"/>
        <w:spacing w:after="0" w:line="24" w:lineRule="atLeast"/>
        <w:ind w:left="708"/>
        <w:rPr>
          <w:rFonts w:ascii="Arial" w:eastAsia="Syntax-Roman" w:hAnsi="Arial" w:cs="Arial"/>
          <w:color w:val="000000"/>
          <w:szCs w:val="18"/>
          <w:lang w:eastAsia="nl-NL"/>
        </w:rPr>
      </w:pPr>
      <w:r w:rsidRPr="00846492">
        <w:rPr>
          <w:rFonts w:ascii="Arial" w:eastAsia="Syntax-Roman" w:hAnsi="Arial" w:cs="Arial"/>
          <w:color w:val="000000"/>
          <w:szCs w:val="18"/>
          <w:lang w:eastAsia="nl-NL"/>
        </w:rPr>
        <w:t>– De arbeidssituatie en de arbeidstaak moeten worden aangepast aan algemene en persoonlijke eigenschappen van de werknemer.</w:t>
      </w:r>
    </w:p>
    <w:p w:rsidR="0001056C" w:rsidRPr="00846492" w:rsidRDefault="0001056C" w:rsidP="0001056C">
      <w:pPr>
        <w:autoSpaceDE w:val="0"/>
        <w:autoSpaceDN w:val="0"/>
        <w:adjustRightInd w:val="0"/>
        <w:spacing w:after="0" w:line="24" w:lineRule="atLeast"/>
        <w:ind w:left="708"/>
        <w:rPr>
          <w:rFonts w:ascii="Arial" w:eastAsia="Syntax-Roman" w:hAnsi="Arial" w:cs="Arial"/>
          <w:color w:val="000000"/>
          <w:szCs w:val="18"/>
          <w:lang w:eastAsia="nl-NL"/>
        </w:rPr>
      </w:pPr>
      <w:r w:rsidRPr="00846492">
        <w:rPr>
          <w:rFonts w:ascii="Arial" w:eastAsia="Syntax-Roman" w:hAnsi="Arial" w:cs="Arial"/>
          <w:color w:val="000000"/>
          <w:szCs w:val="18"/>
          <w:lang w:eastAsia="nl-NL"/>
        </w:rPr>
        <w:t>– Werknemers moeten de ruimte hebben het werk zo veel mogelijk naar eigen inzicht uit te voeren.</w:t>
      </w:r>
    </w:p>
    <w:p w:rsidR="0001056C" w:rsidRPr="00846492" w:rsidRDefault="0001056C" w:rsidP="0001056C">
      <w:pPr>
        <w:autoSpaceDE w:val="0"/>
        <w:autoSpaceDN w:val="0"/>
        <w:adjustRightInd w:val="0"/>
        <w:spacing w:after="0" w:line="24" w:lineRule="atLeast"/>
        <w:ind w:left="708"/>
        <w:rPr>
          <w:rFonts w:ascii="Arial" w:eastAsia="Syntax-Roman" w:hAnsi="Arial" w:cs="Arial"/>
          <w:color w:val="000000"/>
          <w:szCs w:val="18"/>
          <w:lang w:eastAsia="nl-NL"/>
        </w:rPr>
      </w:pPr>
      <w:r w:rsidRPr="00846492">
        <w:rPr>
          <w:rFonts w:ascii="Arial" w:eastAsia="Syntax-Roman" w:hAnsi="Arial" w:cs="Arial"/>
          <w:color w:val="000000"/>
          <w:szCs w:val="18"/>
          <w:lang w:eastAsia="nl-NL"/>
        </w:rPr>
        <w:t>– Het werk moet zo ingericht zijn dat werknemers contact met elkaar kunnen hebben.</w:t>
      </w:r>
    </w:p>
    <w:p w:rsidR="0001056C" w:rsidRPr="00846492" w:rsidRDefault="0001056C" w:rsidP="0001056C">
      <w:pPr>
        <w:autoSpaceDE w:val="0"/>
        <w:autoSpaceDN w:val="0"/>
        <w:adjustRightInd w:val="0"/>
        <w:spacing w:after="0" w:line="24" w:lineRule="atLeast"/>
        <w:ind w:left="708"/>
        <w:rPr>
          <w:rFonts w:ascii="Arial" w:eastAsia="Syntax-Roman" w:hAnsi="Arial" w:cs="Arial"/>
          <w:color w:val="000000"/>
          <w:szCs w:val="18"/>
          <w:lang w:eastAsia="nl-NL"/>
        </w:rPr>
      </w:pPr>
      <w:r w:rsidRPr="00846492">
        <w:rPr>
          <w:rFonts w:ascii="Arial" w:eastAsia="Syntax-Roman" w:hAnsi="Arial" w:cs="Arial"/>
          <w:color w:val="000000"/>
          <w:szCs w:val="18"/>
          <w:lang w:eastAsia="nl-NL"/>
        </w:rPr>
        <w:t>– Werknemers moeten zich op de hoogte kunnen stellen van het doel en het resultaat van hun arbeid.</w:t>
      </w:r>
    </w:p>
    <w:p w:rsidR="0001056C" w:rsidRPr="00846492" w:rsidRDefault="0001056C" w:rsidP="0001056C">
      <w:pPr>
        <w:autoSpaceDE w:val="0"/>
        <w:autoSpaceDN w:val="0"/>
        <w:adjustRightInd w:val="0"/>
        <w:spacing w:after="0" w:line="24" w:lineRule="atLeast"/>
        <w:ind w:left="708"/>
        <w:rPr>
          <w:rFonts w:ascii="Arial" w:eastAsia="Syntax-Roman" w:hAnsi="Arial" w:cs="Arial"/>
          <w:color w:val="000000"/>
          <w:szCs w:val="18"/>
          <w:lang w:eastAsia="nl-NL"/>
        </w:rPr>
      </w:pPr>
      <w:r w:rsidRPr="00846492">
        <w:rPr>
          <w:rFonts w:ascii="Arial" w:eastAsia="Syntax-Roman" w:hAnsi="Arial" w:cs="Arial"/>
          <w:color w:val="000000"/>
          <w:szCs w:val="18"/>
          <w:lang w:eastAsia="nl-NL"/>
        </w:rPr>
        <w:t xml:space="preserve">– Monotone en </w:t>
      </w:r>
      <w:proofErr w:type="spellStart"/>
      <w:r w:rsidRPr="00846492">
        <w:rPr>
          <w:rFonts w:ascii="Arial" w:eastAsia="Syntax-Roman" w:hAnsi="Arial" w:cs="Arial"/>
          <w:color w:val="000000"/>
          <w:szCs w:val="18"/>
          <w:lang w:eastAsia="nl-NL"/>
        </w:rPr>
        <w:t>machinegebonden</w:t>
      </w:r>
      <w:proofErr w:type="spellEnd"/>
      <w:r w:rsidRPr="00846492">
        <w:rPr>
          <w:rFonts w:ascii="Arial" w:eastAsia="Syntax-Roman" w:hAnsi="Arial" w:cs="Arial"/>
          <w:color w:val="000000"/>
          <w:szCs w:val="18"/>
          <w:lang w:eastAsia="nl-NL"/>
        </w:rPr>
        <w:t xml:space="preserve"> arbeid moet zo veel mogelijk voorkomen worden.</w:t>
      </w:r>
    </w:p>
    <w:p w:rsidR="0001056C" w:rsidRDefault="0001056C" w:rsidP="0001056C">
      <w:pPr>
        <w:autoSpaceDE w:val="0"/>
        <w:autoSpaceDN w:val="0"/>
        <w:adjustRightInd w:val="0"/>
        <w:spacing w:after="0" w:line="24" w:lineRule="atLeast"/>
        <w:ind w:left="708"/>
        <w:rPr>
          <w:rFonts w:ascii="Arial" w:eastAsia="Syntax-Roman" w:hAnsi="Arial" w:cs="Arial"/>
          <w:color w:val="000000"/>
          <w:szCs w:val="18"/>
          <w:lang w:eastAsia="nl-NL"/>
        </w:rPr>
      </w:pPr>
      <w:r w:rsidRPr="00846492">
        <w:rPr>
          <w:rFonts w:ascii="Arial" w:eastAsia="Syntax-Roman" w:hAnsi="Arial" w:cs="Arial"/>
          <w:color w:val="000000"/>
          <w:szCs w:val="18"/>
          <w:lang w:eastAsia="nl-NL"/>
        </w:rPr>
        <w:t>– Werk moet een bijdrage leveren aan de vakbekwaamheid van werknemers.</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056C" w:rsidRPr="00F715DB" w:rsidTr="006F19A6">
        <w:tc>
          <w:tcPr>
            <w:tcW w:w="9210" w:type="dxa"/>
            <w:shd w:val="clear" w:color="auto" w:fill="auto"/>
          </w:tcPr>
          <w:p w:rsidR="0001056C" w:rsidRPr="00F715DB" w:rsidRDefault="0001056C" w:rsidP="006F19A6">
            <w:pPr>
              <w:autoSpaceDE w:val="0"/>
              <w:autoSpaceDN w:val="0"/>
              <w:adjustRightInd w:val="0"/>
              <w:spacing w:after="0" w:line="24" w:lineRule="atLeast"/>
              <w:rPr>
                <w:rFonts w:ascii="Arial" w:eastAsia="Syntax-Roman" w:hAnsi="Arial" w:cs="Arial"/>
                <w:b/>
                <w:bCs/>
                <w:color w:val="000000"/>
                <w:szCs w:val="18"/>
                <w:lang w:eastAsia="nl-NL"/>
              </w:rPr>
            </w:pPr>
            <w:r w:rsidRPr="00F715DB">
              <w:rPr>
                <w:rFonts w:ascii="Arial" w:eastAsia="Syntax-Roman" w:hAnsi="Arial" w:cs="Arial"/>
                <w:b/>
                <w:bCs/>
                <w:color w:val="000000"/>
                <w:szCs w:val="18"/>
                <w:lang w:eastAsia="nl-NL"/>
              </w:rPr>
              <w:t>Opdracht 1.3 Veiligheid, gezondheid en welzijn</w:t>
            </w:r>
          </w:p>
          <w:p w:rsidR="0001056C" w:rsidRPr="00F715DB" w:rsidRDefault="0001056C" w:rsidP="006F19A6">
            <w:pPr>
              <w:autoSpaceDE w:val="0"/>
              <w:autoSpaceDN w:val="0"/>
              <w:adjustRightInd w:val="0"/>
              <w:spacing w:after="0" w:line="24" w:lineRule="atLeast"/>
              <w:rPr>
                <w:rFonts w:ascii="Arial" w:eastAsia="Syntax-Roman" w:hAnsi="Arial" w:cs="Arial"/>
                <w:color w:val="000000"/>
                <w:szCs w:val="18"/>
                <w:lang w:eastAsia="nl-NL"/>
              </w:rPr>
            </w:pPr>
            <w:r w:rsidRPr="00F715DB">
              <w:rPr>
                <w:rFonts w:ascii="Arial" w:hAnsi="Arial" w:cs="Arial"/>
                <w:iCs/>
                <w:szCs w:val="18"/>
                <w:lang w:eastAsia="nl-NL"/>
              </w:rPr>
              <w:t>De drie hoofdcategorieën in arbozorg</w:t>
            </w:r>
            <w:r w:rsidRPr="00F715DB">
              <w:rPr>
                <w:rFonts w:ascii="Arial" w:eastAsia="Syntax-Roman" w:hAnsi="Arial" w:cs="Arial"/>
                <w:color w:val="000000"/>
                <w:szCs w:val="18"/>
                <w:lang w:eastAsia="nl-NL"/>
              </w:rPr>
              <w:t xml:space="preserve"> zijn veiligheid, gezondheid en welzijn. </w:t>
            </w:r>
          </w:p>
          <w:p w:rsidR="0001056C" w:rsidRPr="00F715DB" w:rsidRDefault="0001056C" w:rsidP="0001056C">
            <w:pPr>
              <w:numPr>
                <w:ilvl w:val="0"/>
                <w:numId w:val="3"/>
              </w:numPr>
              <w:autoSpaceDE w:val="0"/>
              <w:autoSpaceDN w:val="0"/>
              <w:adjustRightInd w:val="0"/>
              <w:spacing w:after="0" w:line="24" w:lineRule="atLeast"/>
              <w:rPr>
                <w:rFonts w:ascii="Arial" w:eastAsia="Syntax-Roman" w:hAnsi="Arial" w:cs="Arial"/>
                <w:color w:val="000000"/>
                <w:szCs w:val="18"/>
                <w:lang w:eastAsia="nl-NL"/>
              </w:rPr>
            </w:pPr>
            <w:r w:rsidRPr="00F715DB">
              <w:rPr>
                <w:rFonts w:ascii="Arial" w:eastAsia="Syntax-Roman" w:hAnsi="Arial" w:cs="Arial"/>
                <w:color w:val="000000"/>
                <w:szCs w:val="18"/>
                <w:lang w:eastAsia="nl-NL"/>
              </w:rPr>
              <w:t xml:space="preserve"> Omschrijf in eigen woorden de drie begrippen:</w:t>
            </w:r>
          </w:p>
          <w:p w:rsidR="0001056C" w:rsidRPr="00F715DB" w:rsidRDefault="0001056C" w:rsidP="006F19A6">
            <w:pPr>
              <w:autoSpaceDE w:val="0"/>
              <w:autoSpaceDN w:val="0"/>
              <w:adjustRightInd w:val="0"/>
              <w:spacing w:after="0" w:line="24" w:lineRule="atLeast"/>
              <w:ind w:left="360"/>
              <w:rPr>
                <w:rFonts w:ascii="Arial" w:eastAsia="Syntax-Roman" w:hAnsi="Arial" w:cs="Arial"/>
                <w:color w:val="000000"/>
                <w:szCs w:val="18"/>
                <w:lang w:eastAsia="nl-NL"/>
              </w:rPr>
            </w:pPr>
            <w:r w:rsidRPr="00F715DB">
              <w:rPr>
                <w:rFonts w:ascii="Arial" w:eastAsia="Syntax-Roman" w:hAnsi="Arial" w:cs="Arial"/>
                <w:color w:val="000000"/>
                <w:szCs w:val="18"/>
                <w:lang w:eastAsia="nl-NL"/>
              </w:rPr>
              <w:t>– veiligheid;</w:t>
            </w:r>
          </w:p>
          <w:p w:rsidR="0001056C" w:rsidRPr="00F715DB" w:rsidRDefault="0001056C" w:rsidP="006F19A6">
            <w:pPr>
              <w:autoSpaceDE w:val="0"/>
              <w:autoSpaceDN w:val="0"/>
              <w:adjustRightInd w:val="0"/>
              <w:spacing w:after="0" w:line="24" w:lineRule="atLeast"/>
              <w:ind w:left="360"/>
              <w:rPr>
                <w:rFonts w:ascii="Arial" w:eastAsia="Syntax-Roman" w:hAnsi="Arial" w:cs="Arial"/>
                <w:color w:val="000000"/>
                <w:szCs w:val="18"/>
                <w:lang w:eastAsia="nl-NL"/>
              </w:rPr>
            </w:pPr>
            <w:r w:rsidRPr="00F715DB">
              <w:rPr>
                <w:rFonts w:ascii="Arial" w:eastAsia="Syntax-Roman" w:hAnsi="Arial" w:cs="Arial"/>
                <w:color w:val="000000"/>
                <w:szCs w:val="18"/>
                <w:lang w:eastAsia="nl-NL"/>
              </w:rPr>
              <w:t>– gezondheid;</w:t>
            </w:r>
          </w:p>
          <w:p w:rsidR="0001056C" w:rsidRPr="00F715DB" w:rsidRDefault="0001056C" w:rsidP="006F19A6">
            <w:pPr>
              <w:autoSpaceDE w:val="0"/>
              <w:autoSpaceDN w:val="0"/>
              <w:adjustRightInd w:val="0"/>
              <w:spacing w:after="0" w:line="24" w:lineRule="atLeast"/>
              <w:ind w:left="360"/>
              <w:rPr>
                <w:rFonts w:ascii="Arial" w:eastAsia="Syntax-Roman" w:hAnsi="Arial" w:cs="Arial"/>
                <w:color w:val="000000"/>
                <w:szCs w:val="18"/>
                <w:lang w:eastAsia="nl-NL"/>
              </w:rPr>
            </w:pPr>
            <w:r w:rsidRPr="00F715DB">
              <w:rPr>
                <w:rFonts w:ascii="Arial" w:eastAsia="Syntax-Roman" w:hAnsi="Arial" w:cs="Arial"/>
                <w:color w:val="000000"/>
                <w:szCs w:val="18"/>
                <w:lang w:eastAsia="nl-NL"/>
              </w:rPr>
              <w:t>– welzijn.</w:t>
            </w:r>
          </w:p>
          <w:p w:rsidR="0001056C" w:rsidRPr="00F715DB" w:rsidRDefault="0001056C" w:rsidP="0001056C">
            <w:pPr>
              <w:numPr>
                <w:ilvl w:val="0"/>
                <w:numId w:val="3"/>
              </w:numPr>
              <w:autoSpaceDE w:val="0"/>
              <w:autoSpaceDN w:val="0"/>
              <w:adjustRightInd w:val="0"/>
              <w:spacing w:after="0" w:line="24" w:lineRule="atLeast"/>
              <w:rPr>
                <w:rFonts w:ascii="Arial" w:eastAsia="Syntax-Roman" w:hAnsi="Arial" w:cs="Arial"/>
                <w:color w:val="000000"/>
                <w:szCs w:val="18"/>
                <w:lang w:eastAsia="nl-NL"/>
              </w:rPr>
            </w:pPr>
            <w:r w:rsidRPr="00F715DB">
              <w:rPr>
                <w:rFonts w:ascii="Arial" w:eastAsia="Syntax-Roman" w:hAnsi="Arial" w:cs="Arial"/>
                <w:color w:val="000000"/>
                <w:szCs w:val="18"/>
                <w:lang w:eastAsia="nl-NL"/>
              </w:rPr>
              <w:t xml:space="preserve"> In de Arbowet draait alles om veiligheid, gezondheid en welzijn. Waarom is dit zo?</w:t>
            </w:r>
          </w:p>
          <w:p w:rsidR="0001056C" w:rsidRPr="00F715DB" w:rsidRDefault="0001056C" w:rsidP="006F19A6">
            <w:pPr>
              <w:autoSpaceDE w:val="0"/>
              <w:autoSpaceDN w:val="0"/>
              <w:adjustRightInd w:val="0"/>
              <w:spacing w:after="0" w:line="24" w:lineRule="atLeast"/>
              <w:rPr>
                <w:rFonts w:ascii="Arial" w:eastAsia="Syntax-Roman" w:hAnsi="Arial" w:cs="Arial"/>
                <w:b/>
                <w:bCs/>
                <w:color w:val="000000"/>
                <w:sz w:val="32"/>
                <w:szCs w:val="28"/>
                <w:lang w:eastAsia="nl-NL"/>
              </w:rPr>
            </w:pPr>
          </w:p>
        </w:tc>
      </w:tr>
    </w:tbl>
    <w:p w:rsidR="0001056C" w:rsidRPr="00846492" w:rsidRDefault="0001056C" w:rsidP="0001056C">
      <w:pPr>
        <w:autoSpaceDE w:val="0"/>
        <w:autoSpaceDN w:val="0"/>
        <w:adjustRightInd w:val="0"/>
        <w:spacing w:after="0" w:line="24" w:lineRule="atLeast"/>
        <w:rPr>
          <w:rFonts w:ascii="Arial" w:eastAsia="Syntax-Roman" w:hAnsi="Arial" w:cs="Arial"/>
          <w:b/>
          <w:bCs/>
          <w:color w:val="000000"/>
          <w:sz w:val="32"/>
          <w:szCs w:val="28"/>
          <w:lang w:eastAsia="nl-NL"/>
        </w:rPr>
      </w:pPr>
    </w:p>
    <w:p w:rsidR="0001056C" w:rsidRPr="00846492" w:rsidRDefault="0001056C" w:rsidP="0001056C">
      <w:pPr>
        <w:autoSpaceDE w:val="0"/>
        <w:autoSpaceDN w:val="0"/>
        <w:adjustRightInd w:val="0"/>
        <w:spacing w:after="0" w:line="24" w:lineRule="atLeast"/>
        <w:rPr>
          <w:rFonts w:ascii="Arial" w:eastAsia="Syntax-Roman" w:hAnsi="Arial" w:cs="Arial"/>
          <w:b/>
          <w:bCs/>
          <w:color w:val="000000"/>
          <w:sz w:val="28"/>
          <w:szCs w:val="28"/>
          <w:lang w:eastAsia="nl-NL"/>
        </w:rPr>
      </w:pPr>
      <w:r w:rsidRPr="00846492">
        <w:rPr>
          <w:rFonts w:ascii="Arial" w:eastAsia="Syntax-Roman" w:hAnsi="Arial" w:cs="Arial"/>
          <w:b/>
          <w:bCs/>
          <w:color w:val="000000"/>
          <w:sz w:val="28"/>
          <w:szCs w:val="28"/>
          <w:lang w:eastAsia="nl-NL"/>
        </w:rPr>
        <w:t>1.3 De Arbowet</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 xml:space="preserve">Sinds 1 oktober 1990 is de </w:t>
      </w:r>
      <w:r w:rsidRPr="00846492">
        <w:rPr>
          <w:rFonts w:ascii="Arial" w:eastAsia="Syntax-Roman" w:hAnsi="Arial" w:cs="Arial"/>
          <w:i/>
          <w:iCs/>
          <w:color w:val="000000"/>
          <w:szCs w:val="18"/>
          <w:lang w:eastAsia="nl-NL"/>
        </w:rPr>
        <w:t>Arbeidsomstandighedenwet</w:t>
      </w:r>
      <w:r w:rsidRPr="00846492">
        <w:rPr>
          <w:rFonts w:ascii="Arial" w:eastAsia="Syntax-Roman" w:hAnsi="Arial" w:cs="Arial"/>
          <w:color w:val="000000"/>
          <w:szCs w:val="18"/>
          <w:lang w:eastAsia="nl-NL"/>
        </w:rPr>
        <w:t>, kortweg de Arbowet, van kracht. In de Arbowet geeft de overheid aan wat zij verstaat onder goede arbeidsomstandigheden. Het doel van de wet is ‘het bevorderen van menswaardige arbeid door het vaststellen van bepalingen met betrekking tot de veiligheid, de gezondheid en het welzijn in verband met arbeid’.</w:t>
      </w:r>
    </w:p>
    <w:p w:rsidR="0001056C" w:rsidRDefault="0001056C" w:rsidP="0001056C">
      <w:pPr>
        <w:autoSpaceDE w:val="0"/>
        <w:autoSpaceDN w:val="0"/>
        <w:adjustRightInd w:val="0"/>
        <w:spacing w:after="0" w:line="24" w:lineRule="atLeast"/>
        <w:rPr>
          <w:rFonts w:ascii="Arial" w:eastAsia="Syntax-Roman" w:hAnsi="Arial" w:cs="Arial"/>
          <w:b/>
          <w:bCs/>
          <w:color w:val="000000"/>
          <w:sz w:val="24"/>
          <w:szCs w:val="20"/>
          <w:lang w:eastAsia="nl-NL"/>
        </w:rPr>
      </w:pPr>
    </w:p>
    <w:p w:rsidR="0001056C" w:rsidRPr="00846492" w:rsidRDefault="0001056C" w:rsidP="0001056C">
      <w:pPr>
        <w:autoSpaceDE w:val="0"/>
        <w:autoSpaceDN w:val="0"/>
        <w:adjustRightInd w:val="0"/>
        <w:spacing w:after="0" w:line="24" w:lineRule="atLeast"/>
        <w:rPr>
          <w:rFonts w:ascii="Arial" w:eastAsia="Syntax-Roman" w:hAnsi="Arial" w:cs="Arial"/>
          <w:b/>
          <w:bCs/>
          <w:color w:val="000000"/>
          <w:sz w:val="24"/>
          <w:szCs w:val="20"/>
          <w:lang w:eastAsia="nl-NL"/>
        </w:rPr>
      </w:pPr>
      <w:r w:rsidRPr="00846492">
        <w:rPr>
          <w:rFonts w:ascii="Arial" w:eastAsia="Syntax-Roman" w:hAnsi="Arial" w:cs="Arial"/>
          <w:b/>
          <w:bCs/>
          <w:color w:val="000000"/>
          <w:sz w:val="24"/>
          <w:szCs w:val="20"/>
          <w:lang w:eastAsia="nl-NL"/>
        </w:rPr>
        <w:t>Rechten en plichten</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 xml:space="preserve">In de wet staan de </w:t>
      </w:r>
      <w:r w:rsidRPr="00846492">
        <w:rPr>
          <w:rFonts w:ascii="Arial" w:eastAsia="Syntax-Roman" w:hAnsi="Arial" w:cs="Arial"/>
          <w:i/>
          <w:iCs/>
          <w:color w:val="000000"/>
          <w:szCs w:val="18"/>
          <w:lang w:eastAsia="nl-NL"/>
        </w:rPr>
        <w:t xml:space="preserve">rechten en plichten </w:t>
      </w:r>
      <w:r w:rsidRPr="00846492">
        <w:rPr>
          <w:rFonts w:ascii="Arial" w:eastAsia="Syntax-Roman" w:hAnsi="Arial" w:cs="Arial"/>
          <w:color w:val="000000"/>
          <w:szCs w:val="18"/>
          <w:lang w:eastAsia="nl-NL"/>
        </w:rPr>
        <w:t xml:space="preserve">van zowel de werkgever als de werknemer </w:t>
      </w:r>
      <w:r>
        <w:rPr>
          <w:rFonts w:ascii="Arial" w:eastAsia="Syntax-Roman" w:hAnsi="Arial" w:cs="Arial"/>
          <w:color w:val="000000"/>
          <w:szCs w:val="18"/>
          <w:lang w:eastAsia="nl-NL"/>
        </w:rPr>
        <w:t>b</w:t>
      </w:r>
      <w:r w:rsidRPr="00846492">
        <w:rPr>
          <w:rFonts w:ascii="Arial" w:eastAsia="Syntax-Roman" w:hAnsi="Arial" w:cs="Arial"/>
          <w:color w:val="000000"/>
          <w:szCs w:val="18"/>
          <w:lang w:eastAsia="nl-NL"/>
        </w:rPr>
        <w:t xml:space="preserve">eschreven. Alle ondernemers met personeel in dienst hebben te maken met de </w:t>
      </w:r>
      <w:proofErr w:type="spellStart"/>
      <w:r w:rsidRPr="00846492">
        <w:rPr>
          <w:rFonts w:ascii="Arial" w:eastAsia="Syntax-Roman" w:hAnsi="Arial" w:cs="Arial"/>
          <w:color w:val="000000"/>
          <w:szCs w:val="18"/>
          <w:lang w:eastAsia="nl-NL"/>
        </w:rPr>
        <w:t>arbowetgeving</w:t>
      </w:r>
      <w:proofErr w:type="spellEnd"/>
      <w:r w:rsidRPr="00846492">
        <w:rPr>
          <w:rFonts w:ascii="Arial" w:eastAsia="Syntax-Roman" w:hAnsi="Arial" w:cs="Arial"/>
          <w:color w:val="000000"/>
          <w:szCs w:val="18"/>
          <w:lang w:eastAsia="nl-NL"/>
        </w:rPr>
        <w:t>. De werkgever moet ervoor zorgen dat:</w:t>
      </w:r>
    </w:p>
    <w:p w:rsidR="0001056C" w:rsidRPr="00846492" w:rsidRDefault="0001056C" w:rsidP="0001056C">
      <w:pPr>
        <w:autoSpaceDE w:val="0"/>
        <w:autoSpaceDN w:val="0"/>
        <w:adjustRightInd w:val="0"/>
        <w:spacing w:after="0" w:line="24" w:lineRule="atLeast"/>
        <w:ind w:left="708"/>
        <w:rPr>
          <w:rFonts w:ascii="Arial" w:eastAsia="Syntax-Roman" w:hAnsi="Arial" w:cs="Arial"/>
          <w:color w:val="000000"/>
          <w:szCs w:val="18"/>
          <w:lang w:eastAsia="nl-NL"/>
        </w:rPr>
      </w:pPr>
      <w:r w:rsidRPr="00846492">
        <w:rPr>
          <w:rFonts w:ascii="Arial" w:eastAsia="Syntax-Roman" w:hAnsi="Arial" w:cs="Arial"/>
          <w:color w:val="000000"/>
          <w:szCs w:val="18"/>
          <w:lang w:eastAsia="nl-NL"/>
        </w:rPr>
        <w:t>– de werksituatie zo veilig en gezond mogelijk is;</w:t>
      </w:r>
    </w:p>
    <w:p w:rsidR="0001056C" w:rsidRPr="00846492" w:rsidRDefault="0001056C" w:rsidP="0001056C">
      <w:pPr>
        <w:autoSpaceDE w:val="0"/>
        <w:autoSpaceDN w:val="0"/>
        <w:adjustRightInd w:val="0"/>
        <w:spacing w:after="0" w:line="24" w:lineRule="atLeast"/>
        <w:ind w:left="708"/>
        <w:rPr>
          <w:rFonts w:ascii="Arial" w:eastAsia="Syntax-Roman" w:hAnsi="Arial" w:cs="Arial"/>
          <w:color w:val="000000"/>
          <w:szCs w:val="18"/>
          <w:lang w:eastAsia="nl-NL"/>
        </w:rPr>
      </w:pPr>
      <w:r w:rsidRPr="00846492">
        <w:rPr>
          <w:rFonts w:ascii="Arial" w:eastAsia="Syntax-Roman" w:hAnsi="Arial" w:cs="Arial"/>
          <w:color w:val="000000"/>
          <w:szCs w:val="18"/>
          <w:lang w:eastAsia="nl-NL"/>
        </w:rPr>
        <w:t>– werknemers het gebruik van machines, werktuigen en stoffen die gevaarlijk zijn voor veiligheid en gezondheid vermijden;</w:t>
      </w:r>
    </w:p>
    <w:p w:rsidR="0001056C" w:rsidRPr="00846492" w:rsidRDefault="0001056C" w:rsidP="0001056C">
      <w:pPr>
        <w:autoSpaceDE w:val="0"/>
        <w:autoSpaceDN w:val="0"/>
        <w:adjustRightInd w:val="0"/>
        <w:spacing w:after="0" w:line="24" w:lineRule="atLeast"/>
        <w:ind w:left="708"/>
        <w:rPr>
          <w:rFonts w:ascii="Arial" w:eastAsia="Syntax-Roman" w:hAnsi="Arial" w:cs="Arial"/>
          <w:color w:val="000000"/>
          <w:szCs w:val="18"/>
          <w:lang w:eastAsia="nl-NL"/>
        </w:rPr>
      </w:pPr>
      <w:r w:rsidRPr="00846492">
        <w:rPr>
          <w:rFonts w:ascii="Arial" w:eastAsia="Syntax-Roman" w:hAnsi="Arial" w:cs="Arial"/>
          <w:color w:val="000000"/>
          <w:szCs w:val="18"/>
          <w:lang w:eastAsia="nl-NL"/>
        </w:rPr>
        <w:t xml:space="preserve">– in acuut gevaar de werknemer zich zo goed mogelijk in veiligheid kan stellen; </w:t>
      </w:r>
    </w:p>
    <w:p w:rsidR="0001056C" w:rsidRPr="00846492" w:rsidRDefault="0001056C" w:rsidP="0001056C">
      <w:pPr>
        <w:autoSpaceDE w:val="0"/>
        <w:autoSpaceDN w:val="0"/>
        <w:adjustRightInd w:val="0"/>
        <w:spacing w:after="0" w:line="24" w:lineRule="atLeast"/>
        <w:ind w:left="708"/>
        <w:rPr>
          <w:rFonts w:ascii="Arial" w:eastAsia="Syntax-Roman" w:hAnsi="Arial" w:cs="Arial"/>
          <w:color w:val="000000"/>
          <w:szCs w:val="18"/>
          <w:lang w:eastAsia="nl-NL"/>
        </w:rPr>
      </w:pPr>
      <w:r w:rsidRPr="00846492">
        <w:rPr>
          <w:rFonts w:ascii="Arial" w:eastAsia="Syntax-Roman" w:hAnsi="Arial" w:cs="Arial"/>
          <w:color w:val="000000"/>
          <w:szCs w:val="18"/>
          <w:lang w:eastAsia="nl-NL"/>
        </w:rPr>
        <w:t>– de inrichting van de werkplek, de werkmethode en hulpmiddelen zijn aangepast aan de werknemer;</w:t>
      </w:r>
    </w:p>
    <w:p w:rsidR="0001056C" w:rsidRPr="00846492" w:rsidRDefault="0001056C" w:rsidP="0001056C">
      <w:pPr>
        <w:autoSpaceDE w:val="0"/>
        <w:autoSpaceDN w:val="0"/>
        <w:adjustRightInd w:val="0"/>
        <w:spacing w:after="0" w:line="24" w:lineRule="atLeast"/>
        <w:ind w:left="708"/>
        <w:rPr>
          <w:rFonts w:ascii="Arial" w:eastAsia="Syntax-Roman" w:hAnsi="Arial" w:cs="Arial"/>
          <w:color w:val="000000"/>
          <w:szCs w:val="18"/>
          <w:lang w:eastAsia="nl-NL"/>
        </w:rPr>
      </w:pPr>
      <w:r w:rsidRPr="00846492">
        <w:rPr>
          <w:rFonts w:ascii="Arial" w:eastAsia="Syntax-Roman" w:hAnsi="Arial" w:cs="Arial"/>
          <w:color w:val="000000"/>
          <w:szCs w:val="18"/>
          <w:lang w:eastAsia="nl-NL"/>
        </w:rPr>
        <w:t>– monotoon werk zo veel mogelijk vermeden wordt of beperkt blijft;</w:t>
      </w:r>
    </w:p>
    <w:p w:rsidR="0001056C" w:rsidRPr="00846492" w:rsidRDefault="0001056C" w:rsidP="0001056C">
      <w:pPr>
        <w:autoSpaceDE w:val="0"/>
        <w:autoSpaceDN w:val="0"/>
        <w:adjustRightInd w:val="0"/>
        <w:spacing w:after="0" w:line="24" w:lineRule="atLeast"/>
        <w:ind w:left="708"/>
        <w:rPr>
          <w:rFonts w:ascii="Arial" w:eastAsia="Syntax-Roman" w:hAnsi="Arial" w:cs="Arial"/>
          <w:color w:val="000000"/>
          <w:szCs w:val="18"/>
          <w:lang w:eastAsia="nl-NL"/>
        </w:rPr>
      </w:pPr>
      <w:r w:rsidRPr="00846492">
        <w:rPr>
          <w:rFonts w:ascii="Arial" w:eastAsia="Syntax-Roman" w:hAnsi="Arial" w:cs="Arial"/>
          <w:color w:val="000000"/>
          <w:szCs w:val="18"/>
          <w:lang w:eastAsia="nl-NL"/>
        </w:rPr>
        <w:t>– bij het werk rekening gehouden wordt met persoonlijke kenmerken van de werknemer (leeftijd, geslacht, ervaring, lichamelijke en geestelijke gesteldheid);</w:t>
      </w:r>
    </w:p>
    <w:p w:rsidR="0001056C" w:rsidRPr="00846492" w:rsidRDefault="0001056C" w:rsidP="0001056C">
      <w:pPr>
        <w:autoSpaceDE w:val="0"/>
        <w:autoSpaceDN w:val="0"/>
        <w:adjustRightInd w:val="0"/>
        <w:spacing w:after="0" w:line="24" w:lineRule="atLeast"/>
        <w:ind w:left="708"/>
        <w:rPr>
          <w:rFonts w:ascii="Arial" w:eastAsia="Syntax-Roman" w:hAnsi="Arial" w:cs="Arial"/>
          <w:color w:val="000000"/>
          <w:szCs w:val="18"/>
          <w:lang w:eastAsia="nl-NL"/>
        </w:rPr>
      </w:pPr>
      <w:r w:rsidRPr="00846492">
        <w:rPr>
          <w:rFonts w:ascii="Arial" w:eastAsia="Syntax-Roman" w:hAnsi="Arial" w:cs="Arial"/>
          <w:color w:val="000000"/>
          <w:szCs w:val="18"/>
          <w:lang w:eastAsia="nl-NL"/>
        </w:rPr>
        <w:t>– het werk geen nadelige invloed heeft op de lichamelijke en geestelijke gezondheid van de werknemer;</w:t>
      </w:r>
    </w:p>
    <w:p w:rsidR="0001056C" w:rsidRPr="00846492" w:rsidRDefault="0001056C" w:rsidP="0001056C">
      <w:pPr>
        <w:autoSpaceDE w:val="0"/>
        <w:autoSpaceDN w:val="0"/>
        <w:adjustRightInd w:val="0"/>
        <w:spacing w:after="0" w:line="24" w:lineRule="atLeast"/>
        <w:ind w:left="708"/>
        <w:rPr>
          <w:rFonts w:ascii="Arial" w:eastAsia="Syntax-Roman" w:hAnsi="Arial" w:cs="Arial"/>
          <w:color w:val="000000"/>
          <w:szCs w:val="18"/>
          <w:lang w:eastAsia="nl-NL"/>
        </w:rPr>
      </w:pPr>
      <w:r w:rsidRPr="00846492">
        <w:rPr>
          <w:rFonts w:ascii="Arial" w:eastAsia="Syntax-Roman" w:hAnsi="Arial" w:cs="Arial"/>
          <w:color w:val="000000"/>
          <w:szCs w:val="18"/>
          <w:lang w:eastAsia="nl-NL"/>
        </w:rPr>
        <w:t>– de taakinhoud bijdraagt aan een verbetering van de bekwaamheid van de werknemer;</w:t>
      </w:r>
    </w:p>
    <w:p w:rsidR="0001056C" w:rsidRPr="00846492" w:rsidRDefault="0001056C" w:rsidP="0001056C">
      <w:pPr>
        <w:autoSpaceDE w:val="0"/>
        <w:autoSpaceDN w:val="0"/>
        <w:adjustRightInd w:val="0"/>
        <w:spacing w:after="0" w:line="24" w:lineRule="atLeast"/>
        <w:ind w:left="708"/>
        <w:rPr>
          <w:rFonts w:ascii="Arial" w:eastAsia="Syntax-Roman" w:hAnsi="Arial" w:cs="Arial"/>
          <w:color w:val="000000"/>
          <w:szCs w:val="18"/>
          <w:lang w:eastAsia="nl-NL"/>
        </w:rPr>
      </w:pPr>
      <w:r w:rsidRPr="00846492">
        <w:rPr>
          <w:rFonts w:ascii="Arial" w:eastAsia="Syntax-Roman" w:hAnsi="Arial" w:cs="Arial"/>
          <w:color w:val="000000"/>
          <w:szCs w:val="18"/>
          <w:lang w:eastAsia="nl-NL"/>
        </w:rPr>
        <w:lastRenderedPageBreak/>
        <w:t>– de werknemer het werk naar eigen inzicht kan inrichten, contact kan houden met collega’s en zich op de hoogte kan stellen van het doel en het resultaat van het werk.</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Werkgevers hebben veel baat bij goede arbeidsomstandigheden. Investeren in arbeidsomstandigheden kost een werkgever veel geld, maar levert uiteindelijk ook veel geld op. Immers: goede arbeidsomstandigheden verkleinen de kans op ongelukken, houden mensen gezond en verbeteren de werksfeer en -omgeving, wat de arbeidsprestatie ten goede komt.</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056C" w:rsidRPr="00846492" w:rsidTr="006F19A6">
        <w:tc>
          <w:tcPr>
            <w:tcW w:w="9210" w:type="dxa"/>
            <w:shd w:val="clear" w:color="auto" w:fill="auto"/>
          </w:tcPr>
          <w:p w:rsidR="0001056C" w:rsidRPr="00846492" w:rsidRDefault="0001056C" w:rsidP="006F19A6">
            <w:pPr>
              <w:autoSpaceDE w:val="0"/>
              <w:autoSpaceDN w:val="0"/>
              <w:adjustRightInd w:val="0"/>
              <w:spacing w:after="0" w:line="24" w:lineRule="atLeast"/>
              <w:rPr>
                <w:rFonts w:ascii="Arial" w:eastAsia="Syntax-Roman" w:hAnsi="Arial" w:cs="Arial"/>
                <w:b/>
                <w:bCs/>
                <w:color w:val="000000"/>
                <w:szCs w:val="18"/>
                <w:lang w:eastAsia="nl-NL"/>
              </w:rPr>
            </w:pPr>
            <w:r w:rsidRPr="00846492">
              <w:rPr>
                <w:rFonts w:ascii="Arial" w:eastAsia="Syntax-Roman" w:hAnsi="Arial" w:cs="Arial"/>
                <w:b/>
                <w:bCs/>
                <w:color w:val="000000"/>
                <w:szCs w:val="18"/>
                <w:lang w:eastAsia="nl-NL"/>
              </w:rPr>
              <w:t>Opdracht 1.</w:t>
            </w:r>
            <w:r>
              <w:rPr>
                <w:rFonts w:ascii="Arial" w:eastAsia="Syntax-Roman" w:hAnsi="Arial" w:cs="Arial"/>
                <w:b/>
                <w:bCs/>
                <w:color w:val="000000"/>
                <w:szCs w:val="18"/>
                <w:lang w:eastAsia="nl-NL"/>
              </w:rPr>
              <w:t>4</w:t>
            </w:r>
            <w:r w:rsidRPr="00846492">
              <w:rPr>
                <w:rFonts w:ascii="Arial" w:eastAsia="Syntax-Roman" w:hAnsi="Arial" w:cs="Arial"/>
                <w:b/>
                <w:bCs/>
                <w:color w:val="000000"/>
                <w:szCs w:val="18"/>
                <w:lang w:eastAsia="nl-NL"/>
              </w:rPr>
              <w:t xml:space="preserve"> Verantwoordelijkheden van de werkgever</w:t>
            </w:r>
          </w:p>
          <w:p w:rsidR="0001056C" w:rsidRPr="00846492" w:rsidRDefault="0001056C" w:rsidP="006F19A6">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In de Arbowet staan de rechten en plichten van zowel de werknemer als de werkgever beschreven. In deze opdracht beoordeel je aan welke verantwoordelijkheden (plichten) de werkgever in de beschreven situatie zich niet heeft gehouden.</w:t>
            </w:r>
          </w:p>
          <w:p w:rsidR="0001056C" w:rsidRDefault="0001056C" w:rsidP="006F19A6">
            <w:pPr>
              <w:autoSpaceDE w:val="0"/>
              <w:autoSpaceDN w:val="0"/>
              <w:adjustRightInd w:val="0"/>
              <w:spacing w:after="0" w:line="24" w:lineRule="atLeast"/>
              <w:rPr>
                <w:rFonts w:ascii="Arial" w:eastAsia="Syntax-Roman" w:hAnsi="Arial" w:cs="Arial"/>
                <w:b/>
                <w:i/>
                <w:iCs/>
                <w:color w:val="000000"/>
                <w:szCs w:val="18"/>
                <w:lang w:eastAsia="nl-NL"/>
              </w:rPr>
            </w:pPr>
          </w:p>
          <w:p w:rsidR="0001056C" w:rsidRPr="00846492" w:rsidRDefault="0001056C" w:rsidP="006F19A6">
            <w:pPr>
              <w:autoSpaceDE w:val="0"/>
              <w:autoSpaceDN w:val="0"/>
              <w:adjustRightInd w:val="0"/>
              <w:spacing w:after="0" w:line="24" w:lineRule="atLeast"/>
              <w:rPr>
                <w:rFonts w:ascii="Arial" w:eastAsia="Syntax-Roman" w:hAnsi="Arial" w:cs="Arial"/>
                <w:b/>
                <w:i/>
                <w:iCs/>
                <w:color w:val="000000"/>
                <w:szCs w:val="18"/>
                <w:lang w:eastAsia="nl-NL"/>
              </w:rPr>
            </w:pPr>
            <w:r w:rsidRPr="00846492">
              <w:rPr>
                <w:rFonts w:ascii="Arial" w:eastAsia="Syntax-Roman" w:hAnsi="Arial" w:cs="Arial"/>
                <w:b/>
                <w:i/>
                <w:iCs/>
                <w:color w:val="000000"/>
                <w:szCs w:val="18"/>
                <w:lang w:eastAsia="nl-NL"/>
              </w:rPr>
              <w:t>Voorbeeldsituatie</w:t>
            </w:r>
          </w:p>
          <w:p w:rsidR="0001056C" w:rsidRPr="00846492" w:rsidRDefault="0001056C" w:rsidP="006F19A6">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Sabine is voor haar stage werkzaam bij de bloem- en dierspeciaalzaak van de familie Smit. Op het bedrijf van de familie Smit wordt nauwelijks aandacht besteed aan de veiligheid, het welzijn en de gezondheid van de medewerkers. Hieronder staan een paar alinea's uit haar verslag. Tijdens de derde week van mijn stage ben ik van ’s</w:t>
            </w:r>
            <w:r>
              <w:rPr>
                <w:rFonts w:ascii="Arial" w:eastAsia="Syntax-Roman" w:hAnsi="Arial" w:cs="Arial"/>
                <w:color w:val="000000"/>
                <w:szCs w:val="18"/>
                <w:lang w:eastAsia="nl-NL"/>
              </w:rPr>
              <w:t xml:space="preserve"> </w:t>
            </w:r>
            <w:r w:rsidRPr="00846492">
              <w:rPr>
                <w:rFonts w:ascii="Arial" w:eastAsia="Syntax-Roman" w:hAnsi="Arial" w:cs="Arial"/>
                <w:color w:val="000000"/>
                <w:szCs w:val="18"/>
                <w:lang w:eastAsia="nl-NL"/>
              </w:rPr>
              <w:t>ochtends half zeven tot ’s avonds half acht alleen maar bezig geweest met het vegen en opruimen</w:t>
            </w:r>
            <w:r>
              <w:rPr>
                <w:rFonts w:ascii="Arial" w:eastAsia="Syntax-Roman" w:hAnsi="Arial" w:cs="Arial"/>
                <w:color w:val="000000"/>
                <w:szCs w:val="18"/>
                <w:lang w:eastAsia="nl-NL"/>
              </w:rPr>
              <w:t xml:space="preserve"> </w:t>
            </w:r>
            <w:r w:rsidRPr="00846492">
              <w:rPr>
                <w:rFonts w:ascii="Arial" w:eastAsia="Syntax-Roman" w:hAnsi="Arial" w:cs="Arial"/>
                <w:color w:val="000000"/>
                <w:szCs w:val="18"/>
                <w:lang w:eastAsia="nl-NL"/>
              </w:rPr>
              <w:t xml:space="preserve">van de winkel en het magazijn. Meneer Smit had dit jaar de zaak verbouwd. Als gevolg hiervan was er van alles naar het magazijn verhuisd. Het was eentonig en vies werk. Na een week opruimen en vegen kon ik geen bezem en stofdoek meer zien. Op de </w:t>
            </w:r>
            <w:r>
              <w:rPr>
                <w:rFonts w:ascii="Arial" w:eastAsia="Syntax-Roman" w:hAnsi="Arial" w:cs="Arial"/>
                <w:color w:val="000000"/>
                <w:szCs w:val="18"/>
                <w:lang w:eastAsia="nl-NL"/>
              </w:rPr>
              <w:t>b</w:t>
            </w:r>
            <w:r w:rsidRPr="00846492">
              <w:rPr>
                <w:rFonts w:ascii="Arial" w:eastAsia="Syntax-Roman" w:hAnsi="Arial" w:cs="Arial"/>
                <w:color w:val="000000"/>
                <w:szCs w:val="18"/>
                <w:lang w:eastAsia="nl-NL"/>
              </w:rPr>
              <w:t>loemenafdeling moesten om de twee weken de reclameteksten worden</w:t>
            </w:r>
            <w:r>
              <w:rPr>
                <w:rFonts w:ascii="Arial" w:eastAsia="Syntax-Roman" w:hAnsi="Arial" w:cs="Arial"/>
                <w:color w:val="000000"/>
                <w:szCs w:val="18"/>
                <w:lang w:eastAsia="nl-NL"/>
              </w:rPr>
              <w:t xml:space="preserve"> </w:t>
            </w:r>
            <w:r w:rsidRPr="00846492">
              <w:rPr>
                <w:rFonts w:ascii="Arial" w:eastAsia="Syntax-Roman" w:hAnsi="Arial" w:cs="Arial"/>
                <w:color w:val="000000"/>
                <w:szCs w:val="18"/>
                <w:lang w:eastAsia="nl-NL"/>
              </w:rPr>
              <w:t>aangepast. De teksten schreven we op een smalle gammele tafel. De stift schoot nog wel eens uit, zodat je weer opnieuw kon beginnen. De hulpmiddelen waren op de nieuwe elektrische palletwagen na allemaal oud. De</w:t>
            </w:r>
            <w:r>
              <w:rPr>
                <w:rFonts w:ascii="Arial" w:eastAsia="Syntax-Roman" w:hAnsi="Arial" w:cs="Arial"/>
                <w:color w:val="000000"/>
                <w:szCs w:val="18"/>
                <w:lang w:eastAsia="nl-NL"/>
              </w:rPr>
              <w:t xml:space="preserve"> </w:t>
            </w:r>
            <w:r w:rsidRPr="00846492">
              <w:rPr>
                <w:rFonts w:ascii="Arial" w:eastAsia="Syntax-Roman" w:hAnsi="Arial" w:cs="Arial"/>
                <w:color w:val="000000"/>
                <w:szCs w:val="18"/>
                <w:lang w:eastAsia="nl-NL"/>
              </w:rPr>
              <w:t>wielen vertoonden scheuren en beschadigingen en de veiligheidsvoorschriften waren niet aanwezig of niet te lezen. Ik vind het ook jammer dat ik niet een keer met de nieuwe elektrische palletwagen mocht werken.</w:t>
            </w:r>
            <w:r>
              <w:rPr>
                <w:rFonts w:ascii="Arial" w:eastAsia="Syntax-Roman" w:hAnsi="Arial" w:cs="Arial"/>
                <w:color w:val="000000"/>
                <w:szCs w:val="18"/>
                <w:lang w:eastAsia="nl-NL"/>
              </w:rPr>
              <w:t xml:space="preserve"> </w:t>
            </w:r>
            <w:r w:rsidRPr="00846492">
              <w:rPr>
                <w:rFonts w:ascii="Arial" w:eastAsia="Syntax-Roman" w:hAnsi="Arial" w:cs="Arial"/>
                <w:color w:val="000000"/>
                <w:szCs w:val="18"/>
                <w:lang w:eastAsia="nl-NL"/>
              </w:rPr>
              <w:t xml:space="preserve">Het magazijn op het bedrijf was erg rommelig: overal lag wel wat. Doordat de verlichting slecht was, ben ik in de laatste week over een voerbak gestruikeld. Ik heb toen mijn enkel verstuikt. </w:t>
            </w:r>
          </w:p>
          <w:p w:rsidR="0001056C" w:rsidRPr="00846492" w:rsidRDefault="0001056C" w:rsidP="006F19A6">
            <w:pPr>
              <w:autoSpaceDE w:val="0"/>
              <w:autoSpaceDN w:val="0"/>
              <w:adjustRightInd w:val="0"/>
              <w:spacing w:after="0" w:line="24" w:lineRule="atLeast"/>
              <w:rPr>
                <w:rFonts w:ascii="Arial" w:eastAsia="Syntax-Roman" w:hAnsi="Arial" w:cs="Arial"/>
                <w:color w:val="000000"/>
                <w:szCs w:val="18"/>
                <w:lang w:eastAsia="nl-NL"/>
              </w:rPr>
            </w:pPr>
          </w:p>
        </w:tc>
      </w:tr>
      <w:tr w:rsidR="0001056C" w:rsidRPr="00846492" w:rsidTr="006F19A6">
        <w:tc>
          <w:tcPr>
            <w:tcW w:w="9210" w:type="dxa"/>
            <w:shd w:val="clear" w:color="auto" w:fill="auto"/>
          </w:tcPr>
          <w:p w:rsidR="0001056C" w:rsidRPr="00846492" w:rsidRDefault="0001056C" w:rsidP="006F19A6">
            <w:pPr>
              <w:autoSpaceDE w:val="0"/>
              <w:autoSpaceDN w:val="0"/>
              <w:adjustRightInd w:val="0"/>
              <w:spacing w:after="0" w:line="24" w:lineRule="atLeast"/>
              <w:rPr>
                <w:rFonts w:ascii="Arial" w:eastAsia="Syntax-Roman" w:hAnsi="Arial" w:cs="Arial"/>
                <w:b/>
                <w:i/>
                <w:iCs/>
                <w:color w:val="000000"/>
                <w:szCs w:val="18"/>
                <w:lang w:eastAsia="nl-NL"/>
              </w:rPr>
            </w:pPr>
            <w:r w:rsidRPr="00846492">
              <w:rPr>
                <w:rFonts w:ascii="Arial" w:eastAsia="Syntax-Roman" w:hAnsi="Arial" w:cs="Arial"/>
                <w:b/>
                <w:i/>
                <w:iCs/>
                <w:color w:val="000000"/>
                <w:szCs w:val="18"/>
                <w:lang w:eastAsia="nl-NL"/>
              </w:rPr>
              <w:t>Opdrachten en vragen</w:t>
            </w:r>
          </w:p>
          <w:p w:rsidR="0001056C" w:rsidRPr="00846492" w:rsidRDefault="0001056C" w:rsidP="006F19A6">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Lees de tekst onder het kopje ‘Voorbeeldsituatie’ en beantwoord de volgende vragen.</w:t>
            </w:r>
          </w:p>
          <w:p w:rsidR="0001056C" w:rsidRPr="00846492" w:rsidRDefault="0001056C" w:rsidP="0001056C">
            <w:pPr>
              <w:numPr>
                <w:ilvl w:val="0"/>
                <w:numId w:val="4"/>
              </w:num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Zoals je kunt lezen heeft Sabine tijdens deze periode vooral geleerd hoe het niet moet. Aan welke verantwoordelijkheden uit de Arbowet heeft meneer Smit (de werkgever) zich niet gehouden?</w:t>
            </w:r>
          </w:p>
          <w:p w:rsidR="0001056C" w:rsidRPr="00846492" w:rsidRDefault="0001056C" w:rsidP="0001056C">
            <w:pPr>
              <w:numPr>
                <w:ilvl w:val="0"/>
                <w:numId w:val="4"/>
              </w:num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Wat zou jij doen als je op dit bedrijf zou moeten werken? Je kunt hierbij denken aan: contact opnemen met je begeleider op school, met je werkgever/baas praten over de arbeidsomstandigheden, zelf oplossingen bedenken om de arbeidsomstandigheden te verbeteren en deze in overleg met je werkgever/baas uitvoeren of je moeder opbellen en vragen of ze je direct komt ophalen.</w:t>
            </w:r>
          </w:p>
          <w:p w:rsidR="0001056C" w:rsidRPr="00846492" w:rsidRDefault="0001056C" w:rsidP="006F19A6">
            <w:pPr>
              <w:autoSpaceDE w:val="0"/>
              <w:autoSpaceDN w:val="0"/>
              <w:adjustRightInd w:val="0"/>
              <w:spacing w:after="0" w:line="24" w:lineRule="atLeast"/>
              <w:rPr>
                <w:rFonts w:ascii="Arial" w:eastAsia="Syntax-Roman" w:hAnsi="Arial" w:cs="Arial"/>
                <w:color w:val="000000"/>
                <w:szCs w:val="18"/>
                <w:lang w:eastAsia="nl-NL"/>
              </w:rPr>
            </w:pPr>
          </w:p>
        </w:tc>
      </w:tr>
    </w:tbl>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p>
    <w:p w:rsidR="0001056C" w:rsidRDefault="0001056C" w:rsidP="0001056C">
      <w:pPr>
        <w:autoSpaceDE w:val="0"/>
        <w:autoSpaceDN w:val="0"/>
        <w:adjustRightInd w:val="0"/>
        <w:spacing w:after="0" w:line="24" w:lineRule="atLeast"/>
        <w:rPr>
          <w:rFonts w:ascii="Arial" w:eastAsia="Syntax-Roman" w:hAnsi="Arial" w:cs="Arial"/>
          <w:color w:val="000000"/>
          <w:szCs w:val="18"/>
          <w:lang w:eastAsia="nl-NL"/>
        </w:rPr>
      </w:pPr>
    </w:p>
    <w:p w:rsidR="0001056C" w:rsidRDefault="0001056C" w:rsidP="0001056C">
      <w:pPr>
        <w:autoSpaceDE w:val="0"/>
        <w:autoSpaceDN w:val="0"/>
        <w:adjustRightInd w:val="0"/>
        <w:spacing w:after="0" w:line="24" w:lineRule="atLeast"/>
        <w:rPr>
          <w:rFonts w:ascii="Arial" w:eastAsia="Syntax-Roman" w:hAnsi="Arial" w:cs="Arial"/>
          <w:color w:val="000000"/>
          <w:szCs w:val="18"/>
          <w:lang w:eastAsia="nl-NL"/>
        </w:rPr>
      </w:pPr>
    </w:p>
    <w:p w:rsidR="0001056C" w:rsidRDefault="0001056C" w:rsidP="0001056C">
      <w:pPr>
        <w:autoSpaceDE w:val="0"/>
        <w:autoSpaceDN w:val="0"/>
        <w:adjustRightInd w:val="0"/>
        <w:spacing w:after="0" w:line="24" w:lineRule="atLeast"/>
        <w:rPr>
          <w:rFonts w:ascii="Arial" w:eastAsia="Syntax-Roman" w:hAnsi="Arial" w:cs="Arial"/>
          <w:color w:val="000000"/>
          <w:szCs w:val="18"/>
          <w:lang w:eastAsia="nl-NL"/>
        </w:rPr>
      </w:pP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 xml:space="preserve">Voor de </w:t>
      </w:r>
      <w:r w:rsidRPr="00846492">
        <w:rPr>
          <w:rFonts w:ascii="Arial" w:eastAsia="Syntax-Roman" w:hAnsi="Arial" w:cs="Arial"/>
          <w:i/>
          <w:iCs/>
          <w:color w:val="000000"/>
          <w:szCs w:val="18"/>
          <w:lang w:eastAsia="nl-NL"/>
        </w:rPr>
        <w:t xml:space="preserve">werknemer </w:t>
      </w:r>
      <w:r w:rsidRPr="00846492">
        <w:rPr>
          <w:rFonts w:ascii="Arial" w:eastAsia="Syntax-Roman" w:hAnsi="Arial" w:cs="Arial"/>
          <w:color w:val="000000"/>
          <w:szCs w:val="18"/>
          <w:lang w:eastAsia="nl-NL"/>
        </w:rPr>
        <w:t>zijn in de Arbowet de verantwoordelijkheden ook duidelijk omschreven. Verantwoordelijkheden van de werknemer zijn:</w:t>
      </w:r>
    </w:p>
    <w:p w:rsidR="0001056C" w:rsidRPr="00846492" w:rsidRDefault="0001056C" w:rsidP="0001056C">
      <w:pPr>
        <w:autoSpaceDE w:val="0"/>
        <w:autoSpaceDN w:val="0"/>
        <w:adjustRightInd w:val="0"/>
        <w:spacing w:after="0" w:line="24" w:lineRule="atLeast"/>
        <w:ind w:left="708"/>
        <w:rPr>
          <w:rFonts w:ascii="Arial" w:eastAsia="Syntax-Roman" w:hAnsi="Arial" w:cs="Arial"/>
          <w:color w:val="000000"/>
          <w:szCs w:val="18"/>
          <w:lang w:eastAsia="nl-NL"/>
        </w:rPr>
      </w:pPr>
      <w:r w:rsidRPr="00846492">
        <w:rPr>
          <w:rFonts w:ascii="Arial" w:eastAsia="Syntax-Roman" w:hAnsi="Arial" w:cs="Arial"/>
          <w:color w:val="000000"/>
          <w:szCs w:val="18"/>
          <w:lang w:eastAsia="nl-NL"/>
        </w:rPr>
        <w:t>– de werknemer moet met de werkgever samenwerken aan verbetering van arbeidsomstandigheden en de uitvoering daarvan;</w:t>
      </w:r>
    </w:p>
    <w:p w:rsidR="0001056C" w:rsidRPr="00846492" w:rsidRDefault="0001056C" w:rsidP="0001056C">
      <w:pPr>
        <w:autoSpaceDE w:val="0"/>
        <w:autoSpaceDN w:val="0"/>
        <w:adjustRightInd w:val="0"/>
        <w:spacing w:after="0" w:line="24" w:lineRule="atLeast"/>
        <w:ind w:left="708"/>
        <w:rPr>
          <w:rFonts w:ascii="Arial" w:eastAsia="Syntax-Roman" w:hAnsi="Arial" w:cs="Arial"/>
          <w:color w:val="000000"/>
          <w:szCs w:val="18"/>
          <w:lang w:eastAsia="nl-NL"/>
        </w:rPr>
      </w:pPr>
      <w:r w:rsidRPr="00846492">
        <w:rPr>
          <w:rFonts w:ascii="Arial" w:eastAsia="Syntax-Roman" w:hAnsi="Arial" w:cs="Arial"/>
          <w:color w:val="000000"/>
          <w:szCs w:val="18"/>
          <w:lang w:eastAsia="nl-NL"/>
        </w:rPr>
        <w:t>– de werknemer is zelf verantwoordelijk voor zijn eigen en andermans veiligheid, gezondheid en welzijn.</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Het algemene belang van goede arbeidsomstandigheden voor een werknemer is voor</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t>iedereen duidelijk. Bij goede arbeidsomstandigheden zal de werknemer zich beter</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r w:rsidRPr="00846492">
        <w:rPr>
          <w:rFonts w:ascii="Arial" w:eastAsia="Syntax-Roman" w:hAnsi="Arial" w:cs="Arial"/>
          <w:color w:val="000000"/>
          <w:szCs w:val="18"/>
          <w:lang w:eastAsia="nl-NL"/>
        </w:rPr>
        <w:lastRenderedPageBreak/>
        <w:t xml:space="preserve">voelen en met meer plezier werken. </w:t>
      </w:r>
    </w:p>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056C" w:rsidRPr="00846492" w:rsidTr="006F19A6">
        <w:tc>
          <w:tcPr>
            <w:tcW w:w="9210" w:type="dxa"/>
            <w:shd w:val="clear" w:color="auto" w:fill="auto"/>
          </w:tcPr>
          <w:p w:rsidR="0001056C" w:rsidRPr="00846492" w:rsidRDefault="0001056C" w:rsidP="006F19A6">
            <w:pPr>
              <w:autoSpaceDE w:val="0"/>
              <w:autoSpaceDN w:val="0"/>
              <w:adjustRightInd w:val="0"/>
              <w:spacing w:after="0" w:line="24" w:lineRule="atLeast"/>
              <w:rPr>
                <w:rFonts w:ascii="Arial" w:eastAsia="Syntax-Roman" w:hAnsi="Arial" w:cs="Arial"/>
                <w:b/>
                <w:bCs/>
                <w:color w:val="000000"/>
                <w:szCs w:val="18"/>
                <w:lang w:eastAsia="nl-NL"/>
              </w:rPr>
            </w:pPr>
            <w:r>
              <w:rPr>
                <w:rFonts w:ascii="Arial" w:eastAsia="Syntax-Roman" w:hAnsi="Arial" w:cs="Arial"/>
                <w:b/>
                <w:bCs/>
                <w:color w:val="000000"/>
                <w:szCs w:val="18"/>
                <w:lang w:eastAsia="nl-NL"/>
              </w:rPr>
              <w:t>Opdracht 1.5</w:t>
            </w:r>
            <w:r w:rsidRPr="00846492">
              <w:rPr>
                <w:rFonts w:ascii="Arial" w:eastAsia="Syntax-Roman" w:hAnsi="Arial" w:cs="Arial"/>
                <w:b/>
                <w:bCs/>
                <w:color w:val="000000"/>
                <w:szCs w:val="18"/>
                <w:lang w:eastAsia="nl-NL"/>
              </w:rPr>
              <w:t xml:space="preserve"> </w:t>
            </w:r>
          </w:p>
          <w:p w:rsidR="0001056C" w:rsidRPr="00846492" w:rsidRDefault="0001056C" w:rsidP="0001056C">
            <w:pPr>
              <w:numPr>
                <w:ilvl w:val="0"/>
                <w:numId w:val="5"/>
              </w:numPr>
              <w:autoSpaceDE w:val="0"/>
              <w:autoSpaceDN w:val="0"/>
              <w:adjustRightInd w:val="0"/>
              <w:spacing w:after="0" w:line="24" w:lineRule="atLeast"/>
              <w:ind w:left="360"/>
              <w:rPr>
                <w:rFonts w:ascii="Arial" w:eastAsia="Syntax-Roman" w:hAnsi="Arial" w:cs="Arial"/>
                <w:color w:val="000000"/>
                <w:szCs w:val="18"/>
                <w:lang w:eastAsia="nl-NL"/>
              </w:rPr>
            </w:pPr>
            <w:r w:rsidRPr="00846492">
              <w:rPr>
                <w:rFonts w:ascii="Arial" w:eastAsia="Syntax-Roman" w:hAnsi="Arial" w:cs="Arial"/>
                <w:color w:val="000000"/>
                <w:szCs w:val="18"/>
                <w:lang w:eastAsia="nl-NL"/>
              </w:rPr>
              <w:t xml:space="preserve"> Wat is het doel van de Arbowet?</w:t>
            </w:r>
          </w:p>
          <w:p w:rsidR="0001056C" w:rsidRPr="00846492" w:rsidRDefault="0001056C" w:rsidP="0001056C">
            <w:pPr>
              <w:numPr>
                <w:ilvl w:val="0"/>
                <w:numId w:val="5"/>
              </w:numPr>
              <w:autoSpaceDE w:val="0"/>
              <w:autoSpaceDN w:val="0"/>
              <w:adjustRightInd w:val="0"/>
              <w:spacing w:after="0" w:line="24" w:lineRule="atLeast"/>
              <w:ind w:left="360"/>
              <w:rPr>
                <w:rFonts w:ascii="Arial" w:eastAsia="Syntax-Roman" w:hAnsi="Arial" w:cs="Arial"/>
                <w:color w:val="000000"/>
                <w:szCs w:val="18"/>
                <w:lang w:eastAsia="nl-NL"/>
              </w:rPr>
            </w:pPr>
            <w:r w:rsidRPr="00A31F4F">
              <w:rPr>
                <w:rFonts w:ascii="Arial" w:eastAsia="Syntax-Roman" w:hAnsi="Arial" w:cs="Arial"/>
                <w:color w:val="000000"/>
                <w:szCs w:val="18"/>
                <w:lang w:eastAsia="nl-NL"/>
              </w:rPr>
              <w:t xml:space="preserve"> Zowel werkgevers als werknemers hebben belang bij goede arbeidsomstandigheden. Geef aan wat het belang is voor een werkgever en wat</w:t>
            </w:r>
            <w:r>
              <w:rPr>
                <w:rFonts w:ascii="Arial" w:eastAsia="Syntax-Roman" w:hAnsi="Arial" w:cs="Arial"/>
                <w:color w:val="000000"/>
                <w:szCs w:val="18"/>
                <w:lang w:eastAsia="nl-NL"/>
              </w:rPr>
              <w:t xml:space="preserve"> </w:t>
            </w:r>
            <w:r w:rsidRPr="00846492">
              <w:rPr>
                <w:rFonts w:ascii="Arial" w:eastAsia="Syntax-Roman" w:hAnsi="Arial" w:cs="Arial"/>
                <w:color w:val="000000"/>
                <w:szCs w:val="18"/>
                <w:lang w:eastAsia="nl-NL"/>
              </w:rPr>
              <w:t xml:space="preserve">het belang is voor een </w:t>
            </w:r>
            <w:r>
              <w:rPr>
                <w:rFonts w:ascii="Arial" w:eastAsia="Syntax-Roman" w:hAnsi="Arial" w:cs="Arial"/>
                <w:color w:val="000000"/>
                <w:szCs w:val="18"/>
                <w:lang w:eastAsia="nl-NL"/>
              </w:rPr>
              <w:t xml:space="preserve"> w</w:t>
            </w:r>
            <w:r w:rsidRPr="00846492">
              <w:rPr>
                <w:rFonts w:ascii="Arial" w:eastAsia="Syntax-Roman" w:hAnsi="Arial" w:cs="Arial"/>
                <w:color w:val="000000"/>
                <w:szCs w:val="18"/>
                <w:lang w:eastAsia="nl-NL"/>
              </w:rPr>
              <w:t xml:space="preserve">erknemer. </w:t>
            </w:r>
          </w:p>
        </w:tc>
      </w:tr>
    </w:tbl>
    <w:p w:rsidR="0001056C" w:rsidRPr="00846492" w:rsidRDefault="0001056C" w:rsidP="0001056C">
      <w:pPr>
        <w:autoSpaceDE w:val="0"/>
        <w:autoSpaceDN w:val="0"/>
        <w:adjustRightInd w:val="0"/>
        <w:spacing w:after="0" w:line="24" w:lineRule="atLeast"/>
        <w:rPr>
          <w:rFonts w:ascii="Arial" w:eastAsia="Syntax-Roman" w:hAnsi="Arial" w:cs="Arial"/>
          <w:color w:val="000000"/>
          <w:szCs w:val="18"/>
          <w:lang w:eastAsia="nl-NL"/>
        </w:rPr>
      </w:pPr>
    </w:p>
    <w:p w:rsidR="002D2448" w:rsidRPr="00A15873" w:rsidRDefault="0001056C" w:rsidP="0001056C">
      <w:pPr>
        <w:pStyle w:val="Geenafstand"/>
      </w:pPr>
      <w:r w:rsidRPr="009F2D67">
        <w:rPr>
          <w:b/>
          <w:noProof/>
          <w:lang w:eastAsia="nl-NL"/>
        </w:rPr>
        <w:drawing>
          <wp:inline distT="0" distB="0" distL="0" distR="0">
            <wp:extent cx="3870960" cy="5387340"/>
            <wp:effectExtent l="0" t="0" r="0" b="3810"/>
            <wp:docPr id="1" name="Afbeelding 1" descr="http://arboaffiches.beeldmedia.nl/contents/media/l_lerenvoorko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mImg" descr="http://arboaffiches.beeldmedia.nl/contents/media/l_lerenvoorkome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0960" cy="5387340"/>
                    </a:xfrm>
                    <a:prstGeom prst="rect">
                      <a:avLst/>
                    </a:prstGeom>
                    <a:noFill/>
                    <a:ln>
                      <a:noFill/>
                    </a:ln>
                  </pic:spPr>
                </pic:pic>
              </a:graphicData>
            </a:graphic>
          </wp:inline>
        </w:drawing>
      </w:r>
      <w:bookmarkStart w:id="0" w:name="_GoBack"/>
      <w:bookmarkEnd w:id="0"/>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ntax-Roman">
    <w:altName w:val="Malgun Gothic"/>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D191F"/>
    <w:multiLevelType w:val="hybridMultilevel"/>
    <w:tmpl w:val="FCDE57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CA0078"/>
    <w:multiLevelType w:val="hybridMultilevel"/>
    <w:tmpl w:val="53F203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3E0ECF"/>
    <w:multiLevelType w:val="hybridMultilevel"/>
    <w:tmpl w:val="C3EE11E6"/>
    <w:lvl w:ilvl="0" w:tplc="ABCC54A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566B0181"/>
    <w:multiLevelType w:val="hybridMultilevel"/>
    <w:tmpl w:val="C4602568"/>
    <w:lvl w:ilvl="0" w:tplc="FF142CC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8154A94"/>
    <w:multiLevelType w:val="hybridMultilevel"/>
    <w:tmpl w:val="0708FD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0315844"/>
    <w:multiLevelType w:val="hybridMultilevel"/>
    <w:tmpl w:val="8A8486E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6C"/>
    <w:rsid w:val="0001056C"/>
    <w:rsid w:val="002D2448"/>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D30942A-0EB0-458B-ACC7-2549DAA5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1056C"/>
    <w:pPr>
      <w:spacing w:after="200" w:line="276" w:lineRule="auto"/>
    </w:pPr>
    <w:rPr>
      <w:rFonts w:ascii="Calibri" w:eastAsia="Calibri" w:hAnsi="Calibri" w:cs="Times New Roman"/>
    </w:rPr>
  </w:style>
  <w:style w:type="paragraph" w:styleId="Kop1">
    <w:name w:val="heading 1"/>
    <w:basedOn w:val="Standaard"/>
    <w:next w:val="Standaard"/>
    <w:link w:val="Kop1Char"/>
    <w:qFormat/>
    <w:rsid w:val="0001056C"/>
    <w:pPr>
      <w:keepNext/>
      <w:spacing w:after="0" w:line="240" w:lineRule="auto"/>
      <w:outlineLvl w:val="0"/>
    </w:pPr>
    <w:rPr>
      <w:rFonts w:ascii="Arial" w:eastAsia="Times New Roman" w:hAnsi="Arial"/>
      <w:b/>
      <w:sz w:val="28"/>
      <w:szCs w:val="20"/>
      <w:lang w:val="en-US"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rsid w:val="0001056C"/>
    <w:rPr>
      <w:rFonts w:ascii="Arial" w:eastAsia="Times New Roman" w:hAnsi="Arial" w:cs="Times New Roman"/>
      <w:b/>
      <w:sz w:val="28"/>
      <w:szCs w:val="20"/>
      <w:lang w:val="en-US" w:eastAsia="x-none"/>
    </w:rPr>
  </w:style>
  <w:style w:type="table" w:styleId="Tabelraster">
    <w:name w:val="Table Grid"/>
    <w:basedOn w:val="Standaardtabel"/>
    <w:uiPriority w:val="59"/>
    <w:rsid w:val="0001056C"/>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ndeltitel">
    <w:name w:val="bundeltitel"/>
    <w:basedOn w:val="Standaard"/>
    <w:rsid w:val="0001056C"/>
    <w:pPr>
      <w:spacing w:after="0" w:line="240" w:lineRule="auto"/>
    </w:pPr>
    <w:rPr>
      <w:rFonts w:ascii="Arial" w:eastAsia="Times New Roman" w:hAnsi="Arial"/>
      <w:b/>
      <w:sz w:val="48"/>
      <w:szCs w:val="20"/>
      <w:lang w:eastAsia="nl-NL"/>
    </w:rPr>
  </w:style>
  <w:style w:type="paragraph" w:customStyle="1" w:styleId="opsomming">
    <w:name w:val="opsomming"/>
    <w:basedOn w:val="Standaard"/>
    <w:rsid w:val="0001056C"/>
    <w:pPr>
      <w:spacing w:after="0" w:line="240" w:lineRule="auto"/>
    </w:pPr>
    <w:rPr>
      <w:rFonts w:ascii="Arial" w:eastAsia="Times New Roman" w:hAnsi="Arial"/>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ogle.nl/imgres?start=225&amp;sa=X&amp;hl=nl&amp;qscrl=1&amp;rlz=1T4ACAW_nlNL316NL316&amp;biw=1366&amp;bih=530&amp;tbm=isch&amp;tbnid=ED4OEuHCfbiDVM:&amp;imgrefurl=http://letsel.info/bedrijfsongeval/&amp;docid=UTOPtEFdowA92M&amp;imgurl=http://letsel.info/wp-content/uploads/2013/08/bedrijfsongeval.jpg&amp;w=800&amp;h=533&amp;ei=SuB8UoKLGeSt0QXS_oGoAg&amp;zoom=1&amp;ved=1t:3588,r:28,s:200,i:88&amp;iact=rc&amp;page=15&amp;tbnh=167&amp;tbnw=233&amp;ndsp=15&amp;tx=114&amp;ty=95" TargetMode="External"/><Relationship Id="rId3" Type="http://schemas.openxmlformats.org/officeDocument/2006/relationships/settings" Target="settings.xml"/><Relationship Id="rId7" Type="http://schemas.openxmlformats.org/officeDocument/2006/relationships/hyperlink" Target="http://www.google.nl/url?sa=i&amp;rct=j&amp;q=&amp;esrc=s&amp;frm=1&amp;source=images&amp;cd=&amp;cad=rja&amp;docid=uWjy8z6YDOt46M&amp;tbnid=co036KAU2tY-pM:&amp;ved=0CAUQjRw&amp;url=http://boeken-kopen.nl/arbeidsomstandighedenwet-2012/&amp;ei=Stt8UprRFPH20gWvqIHYCQ&amp;bvm=bv.56146854,d.d2k&amp;psig=AFQjCNGZSvpLH4HmXI9kl2WJ1i_K3-ksvA&amp;ust=1384000709912532" TargetMode="Externa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www.google.nl/imgres?start=142&amp;sa=X&amp;hl=nl&amp;qscrl=1&amp;rlz=1T4ACAW_nlNL316NL316&amp;biw=1366&amp;bih=530&amp;tbm=isch&amp;tbnid=a5hMKPQC-ioomM:&amp;imgrefurl=http://www.mediwerk.com/?q%3Dziekte-verzuim&amp;docid=eir6W7laKD8QFM&amp;imgurl=http://www.mediwerk.com/sites/default/files/styles/blog_image/public/Slider%25205.jpg%3Fitok%3D4UG0opbZ&amp;w=400&amp;h=300&amp;ei=JuZ8UoeGEeqr0QWykYGYBQ&amp;zoom=1&amp;ved=1t:3588,r:53,s:100,i:163&amp;iact=rc&amp;page=10&amp;tbnh=189&amp;tbnw=252&amp;ndsp=15&amp;tx=140&amp;ty=72" TargetMode="External"/><Relationship Id="rId15" Type="http://schemas.openxmlformats.org/officeDocument/2006/relationships/image" Target="media/image7.jpeg"/><Relationship Id="rId10" Type="http://schemas.openxmlformats.org/officeDocument/2006/relationships/hyperlink" Target="http://www.google.nl/url?sa=i&amp;rct=j&amp;q=&amp;esrc=s&amp;frm=1&amp;source=images&amp;cd=&amp;cad=rja&amp;docid=ved5OIhuQU0M_M&amp;tbnid=3W5gzQ5iTqP8YM:&amp;ved=0CAUQjRw&amp;url=http://passie.horeca.nl/content/18716/Arbeidsomstandigheden.html&amp;ei=8tp8UrH4M6Ge0QXBpoCwAQ&amp;bvm=bv.56146854,d.d2k&amp;psig=AFQjCNEEvlyhqs7MyVQfF274xZ6wyM-j3w&amp;ust=138400057109648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2766</Words>
  <Characters>15215</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Mellema</dc:creator>
  <cp:keywords/>
  <dc:description/>
  <cp:lastModifiedBy>Edwin Mellema</cp:lastModifiedBy>
  <cp:revision>1</cp:revision>
  <dcterms:created xsi:type="dcterms:W3CDTF">2017-09-01T07:32:00Z</dcterms:created>
  <dcterms:modified xsi:type="dcterms:W3CDTF">2017-09-01T07:32:00Z</dcterms:modified>
</cp:coreProperties>
</file>